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1A9E8" w14:textId="77777777" w:rsidR="00D071F9" w:rsidRPr="00D071F9" w:rsidRDefault="00D071F9" w:rsidP="00D071F9">
      <w:pPr>
        <w:pStyle w:val="Heading1"/>
        <w:spacing w:before="0" w:after="0" w:line="240" w:lineRule="auto"/>
        <w:ind w:left="23"/>
        <w:jc w:val="center"/>
        <w:rPr>
          <w:rFonts w:ascii="Times New Roman" w:hAnsi="Times New Roman" w:cs="Times New Roman"/>
          <w:b/>
          <w:bCs/>
          <w:color w:val="000000" w:themeColor="text1"/>
          <w:sz w:val="28"/>
          <w:szCs w:val="28"/>
        </w:rPr>
      </w:pPr>
      <w:r w:rsidRPr="00D071F9">
        <w:rPr>
          <w:rFonts w:ascii="Times New Roman" w:hAnsi="Times New Roman" w:cs="Times New Roman"/>
          <w:b/>
          <w:bCs/>
          <w:color w:val="000000" w:themeColor="text1"/>
          <w:sz w:val="28"/>
          <w:szCs w:val="28"/>
        </w:rPr>
        <w:t xml:space="preserve">Phụ lục </w:t>
      </w:r>
    </w:p>
    <w:p w14:paraId="2B700D76" w14:textId="77777777" w:rsidR="00D071F9" w:rsidRPr="00D071F9" w:rsidRDefault="00D071F9" w:rsidP="00D071F9">
      <w:pPr>
        <w:pStyle w:val="Heading1"/>
        <w:spacing w:before="0" w:after="0" w:line="240" w:lineRule="auto"/>
        <w:ind w:left="23"/>
        <w:jc w:val="center"/>
        <w:rPr>
          <w:rFonts w:ascii="Times New Roman" w:hAnsi="Times New Roman" w:cs="Times New Roman"/>
          <w:b/>
          <w:bCs/>
          <w:color w:val="000000" w:themeColor="text1"/>
          <w:sz w:val="28"/>
          <w:szCs w:val="28"/>
        </w:rPr>
      </w:pPr>
      <w:r w:rsidRPr="00D071F9">
        <w:rPr>
          <w:rFonts w:ascii="Times New Roman" w:hAnsi="Times New Roman" w:cs="Times New Roman"/>
          <w:b/>
          <w:bCs/>
          <w:color w:val="000000" w:themeColor="text1"/>
          <w:sz w:val="28"/>
          <w:szCs w:val="28"/>
        </w:rPr>
        <w:t>NHIỆM VỤ TRỌNG TÂM ĐỀ ÁN “XÂY DỰNG XÃ HỘI HỌC TẬP</w:t>
      </w:r>
    </w:p>
    <w:p w14:paraId="04C13C17" w14:textId="77777777" w:rsidR="00D071F9" w:rsidRPr="00D071F9" w:rsidRDefault="00D071F9" w:rsidP="00D071F9">
      <w:pPr>
        <w:pStyle w:val="Heading1"/>
        <w:spacing w:before="0" w:after="0" w:line="240" w:lineRule="auto"/>
        <w:ind w:left="23"/>
        <w:jc w:val="center"/>
        <w:rPr>
          <w:rFonts w:ascii="Times New Roman" w:hAnsi="Times New Roman" w:cs="Times New Roman"/>
          <w:b/>
          <w:bCs/>
          <w:color w:val="000000" w:themeColor="text1"/>
          <w:sz w:val="28"/>
          <w:szCs w:val="28"/>
        </w:rPr>
      </w:pPr>
      <w:r w:rsidRPr="00D071F9">
        <w:rPr>
          <w:rFonts w:ascii="Times New Roman" w:hAnsi="Times New Roman" w:cs="Times New Roman"/>
          <w:b/>
          <w:bCs/>
          <w:color w:val="000000" w:themeColor="text1"/>
          <w:sz w:val="28"/>
          <w:szCs w:val="28"/>
        </w:rPr>
        <w:t>GIAI ĐOẠN 2021 - 2030” NĂM 2025 TRÊN ĐỊA BÀN</w:t>
      </w:r>
    </w:p>
    <w:p w14:paraId="042AF821" w14:textId="77777777" w:rsidR="00D071F9" w:rsidRPr="00D071F9" w:rsidRDefault="00D071F9" w:rsidP="00D071F9">
      <w:pPr>
        <w:pStyle w:val="Heading1"/>
        <w:spacing w:before="0" w:after="0" w:line="240" w:lineRule="auto"/>
        <w:ind w:left="23"/>
        <w:jc w:val="center"/>
        <w:rPr>
          <w:rFonts w:ascii="Times New Roman" w:hAnsi="Times New Roman" w:cs="Times New Roman"/>
          <w:b/>
          <w:bCs/>
          <w:color w:val="000000" w:themeColor="text1"/>
          <w:sz w:val="28"/>
          <w:szCs w:val="28"/>
        </w:rPr>
      </w:pPr>
      <w:r w:rsidRPr="00D071F9">
        <w:rPr>
          <w:rFonts w:ascii="Times New Roman" w:hAnsi="Times New Roman" w:cs="Times New Roman"/>
          <w:b/>
          <w:bCs/>
          <w:color w:val="000000" w:themeColor="text1"/>
          <w:sz w:val="28"/>
          <w:szCs w:val="28"/>
        </w:rPr>
        <w:t>THÀNH PHỐ HỒ CHÍ MINH</w:t>
      </w:r>
    </w:p>
    <w:p w14:paraId="7F7DBF2F" w14:textId="77777777" w:rsidR="00D071F9" w:rsidRPr="00D071F9" w:rsidRDefault="00D071F9" w:rsidP="00D071F9">
      <w:pPr>
        <w:tabs>
          <w:tab w:val="center" w:pos="1668"/>
          <w:tab w:val="center" w:pos="6336"/>
        </w:tabs>
        <w:spacing w:after="0" w:line="259" w:lineRule="auto"/>
        <w:ind w:left="0" w:right="0" w:firstLine="0"/>
        <w:jc w:val="center"/>
        <w:rPr>
          <w:i/>
          <w:szCs w:val="28"/>
        </w:rPr>
      </w:pPr>
      <w:r w:rsidRPr="00D071F9">
        <w:rPr>
          <w:i/>
          <w:szCs w:val="28"/>
        </w:rPr>
        <w:t xml:space="preserve">(Kèm theo Kế hoạch </w:t>
      </w:r>
      <w:proofErr w:type="gramStart"/>
      <w:r w:rsidRPr="00D071F9">
        <w:rPr>
          <w:i/>
          <w:szCs w:val="28"/>
        </w:rPr>
        <w:t xml:space="preserve">số  </w:t>
      </w:r>
      <w:r w:rsidRPr="00D071F9">
        <w:rPr>
          <w:i/>
          <w:szCs w:val="28"/>
        </w:rPr>
        <w:tab/>
      </w:r>
      <w:proofErr w:type="gramEnd"/>
      <w:r w:rsidRPr="00D071F9">
        <w:rPr>
          <w:i/>
          <w:szCs w:val="28"/>
        </w:rPr>
        <w:t>/KH-UBND ngày      tháng    năm 2025 của</w:t>
      </w:r>
    </w:p>
    <w:p w14:paraId="161C6CEE" w14:textId="77777777" w:rsidR="00D071F9" w:rsidRPr="00D071F9" w:rsidRDefault="00D071F9" w:rsidP="00D071F9">
      <w:pPr>
        <w:tabs>
          <w:tab w:val="center" w:pos="1668"/>
          <w:tab w:val="center" w:pos="6336"/>
        </w:tabs>
        <w:spacing w:after="0" w:line="259" w:lineRule="auto"/>
        <w:ind w:left="0" w:right="0" w:firstLine="0"/>
        <w:jc w:val="center"/>
        <w:rPr>
          <w:szCs w:val="28"/>
        </w:rPr>
      </w:pPr>
      <w:r w:rsidRPr="00D071F9">
        <w:rPr>
          <w:i/>
          <w:szCs w:val="28"/>
        </w:rPr>
        <w:t>Chủ tịch Ủy ban nhân dân Thành phố)</w:t>
      </w:r>
    </w:p>
    <w:p w14:paraId="5B8BADDE" w14:textId="77777777" w:rsidR="00D071F9" w:rsidRPr="00D071F9" w:rsidRDefault="00D071F9" w:rsidP="00D071F9">
      <w:pPr>
        <w:tabs>
          <w:tab w:val="center" w:pos="4619"/>
        </w:tabs>
        <w:spacing w:after="81" w:line="259" w:lineRule="auto"/>
        <w:ind w:left="0" w:right="0" w:firstLine="0"/>
        <w:jc w:val="left"/>
        <w:rPr>
          <w:szCs w:val="28"/>
        </w:rPr>
      </w:pPr>
      <w:r w:rsidRPr="00D071F9">
        <w:rPr>
          <w:szCs w:val="28"/>
        </w:rPr>
        <w:t xml:space="preserve"> </w:t>
      </w:r>
      <w:r w:rsidRPr="00D071F9">
        <w:rPr>
          <w:szCs w:val="28"/>
        </w:rPr>
        <w:tab/>
      </w:r>
      <w:r w:rsidRPr="00D071F9">
        <w:rPr>
          <w:rFonts w:eastAsia="Calibri"/>
          <w:noProof/>
          <w:szCs w:val="28"/>
        </w:rPr>
        <mc:AlternateContent>
          <mc:Choice Requires="wpg">
            <w:drawing>
              <wp:inline distT="0" distB="0" distL="0" distR="0" wp14:anchorId="55DEA3E8" wp14:editId="1012DBB6">
                <wp:extent cx="1435100" cy="227606"/>
                <wp:effectExtent l="0" t="0" r="0" b="0"/>
                <wp:docPr id="61299" name="Group 61299"/>
                <wp:cNvGraphicFramePr/>
                <a:graphic xmlns:a="http://schemas.openxmlformats.org/drawingml/2006/main">
                  <a:graphicData uri="http://schemas.microsoft.com/office/word/2010/wordprocessingGroup">
                    <wpg:wgp>
                      <wpg:cNvGrpSpPr/>
                      <wpg:grpSpPr>
                        <a:xfrm>
                          <a:off x="0" y="0"/>
                          <a:ext cx="1435100" cy="227606"/>
                          <a:chOff x="0" y="0"/>
                          <a:chExt cx="1435100" cy="9525"/>
                        </a:xfrm>
                      </wpg:grpSpPr>
                      <wps:wsp>
                        <wps:cNvPr id="12093" name="Shape 12093"/>
                        <wps:cNvSpPr/>
                        <wps:spPr>
                          <a:xfrm>
                            <a:off x="0" y="0"/>
                            <a:ext cx="1435100" cy="0"/>
                          </a:xfrm>
                          <a:custGeom>
                            <a:avLst/>
                            <a:gdLst/>
                            <a:ahLst/>
                            <a:cxnLst/>
                            <a:rect l="0" t="0" r="0" b="0"/>
                            <a:pathLst>
                              <a:path w="1435100">
                                <a:moveTo>
                                  <a:pt x="0" y="0"/>
                                </a:moveTo>
                                <a:lnTo>
                                  <a:pt x="1435100"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7AF8DFC" id="Group 61299" o:spid="_x0000_s1026" style="width:113pt;height:17.9pt;mso-position-horizontal-relative:char;mso-position-vertical-relative:line" coordsize="1435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">
                <v:shape id="Shape 12093" o:spid="_x0000_s1027" style="position:absolute;width:14351;height:0;visibility:visible;mso-wrap-style:square;v-text-anchor:top" coordsize="1435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" path="m,l1435100,e" filled="f">
                  <v:path arrowok="t" textboxrect="0,0,1435100,0"/>
                </v:shape>
                <w10:anchorlock/>
              </v:group>
            </w:pict>
          </mc:Fallback>
        </mc:AlternateContent>
      </w:r>
    </w:p>
    <w:tbl>
      <w:tblPr>
        <w:tblStyle w:val="TableGrid"/>
        <w:tblW w:w="9324" w:type="dxa"/>
        <w:tblInd w:w="0" w:type="dxa"/>
        <w:tblCellMar>
          <w:top w:w="79" w:type="dxa"/>
          <w:left w:w="108" w:type="dxa"/>
          <w:right w:w="38" w:type="dxa"/>
        </w:tblCellMar>
        <w:tblLook w:val="04A0" w:firstRow="1" w:lastRow="0" w:firstColumn="1" w:lastColumn="0" w:noHBand="0" w:noVBand="1"/>
      </w:tblPr>
      <w:tblGrid>
        <w:gridCol w:w="703"/>
        <w:gridCol w:w="3092"/>
        <w:gridCol w:w="2977"/>
        <w:gridCol w:w="2552"/>
      </w:tblGrid>
      <w:tr w:rsidR="00D071F9" w:rsidRPr="00D071F9" w14:paraId="6E073D4E" w14:textId="77777777" w:rsidTr="004628E2">
        <w:trPr>
          <w:trHeight w:val="773"/>
        </w:trPr>
        <w:tc>
          <w:tcPr>
            <w:tcW w:w="703" w:type="dxa"/>
            <w:tcBorders>
              <w:top w:val="single" w:sz="4" w:space="0" w:color="000000"/>
              <w:left w:val="single" w:sz="4" w:space="0" w:color="000000"/>
              <w:bottom w:val="single" w:sz="4" w:space="0" w:color="000000"/>
              <w:right w:val="single" w:sz="4" w:space="0" w:color="000000"/>
            </w:tcBorders>
            <w:vAlign w:val="center"/>
          </w:tcPr>
          <w:p w14:paraId="1899FB76" w14:textId="77777777" w:rsidR="00D071F9" w:rsidRPr="00D071F9" w:rsidRDefault="00D071F9" w:rsidP="008B7E08">
            <w:pPr>
              <w:spacing w:after="0" w:line="240" w:lineRule="auto"/>
              <w:ind w:left="55" w:right="0" w:firstLine="0"/>
              <w:jc w:val="left"/>
              <w:rPr>
                <w:rFonts w:ascii="Times New Roman" w:hAnsi="Times New Roman"/>
                <w:sz w:val="28"/>
                <w:szCs w:val="28"/>
              </w:rPr>
            </w:pPr>
            <w:r w:rsidRPr="00D071F9">
              <w:rPr>
                <w:rFonts w:ascii="Times New Roman" w:hAnsi="Times New Roman"/>
                <w:b/>
                <w:sz w:val="28"/>
                <w:szCs w:val="28"/>
              </w:rPr>
              <w:t xml:space="preserve">TT </w:t>
            </w:r>
          </w:p>
        </w:tc>
        <w:tc>
          <w:tcPr>
            <w:tcW w:w="3092" w:type="dxa"/>
            <w:tcBorders>
              <w:top w:val="single" w:sz="4" w:space="0" w:color="000000"/>
              <w:left w:val="single" w:sz="4" w:space="0" w:color="000000"/>
              <w:bottom w:val="single" w:sz="4" w:space="0" w:color="000000"/>
              <w:right w:val="single" w:sz="4" w:space="0" w:color="000000"/>
            </w:tcBorders>
            <w:vAlign w:val="center"/>
          </w:tcPr>
          <w:p w14:paraId="6650A13A" w14:textId="77777777" w:rsidR="00D071F9" w:rsidRPr="00D071F9" w:rsidRDefault="00D071F9" w:rsidP="008B7E08">
            <w:pPr>
              <w:spacing w:after="0" w:line="240" w:lineRule="auto"/>
              <w:ind w:left="0" w:right="71" w:firstLine="0"/>
              <w:jc w:val="center"/>
              <w:rPr>
                <w:rFonts w:ascii="Times New Roman" w:hAnsi="Times New Roman"/>
                <w:sz w:val="28"/>
                <w:szCs w:val="28"/>
              </w:rPr>
            </w:pPr>
            <w:r w:rsidRPr="00D071F9">
              <w:rPr>
                <w:rFonts w:ascii="Times New Roman" w:hAnsi="Times New Roman"/>
                <w:b/>
                <w:sz w:val="28"/>
                <w:szCs w:val="28"/>
              </w:rPr>
              <w:t xml:space="preserve">Nội dung </w:t>
            </w:r>
          </w:p>
        </w:tc>
        <w:tc>
          <w:tcPr>
            <w:tcW w:w="2977" w:type="dxa"/>
            <w:tcBorders>
              <w:top w:val="single" w:sz="4" w:space="0" w:color="000000"/>
              <w:left w:val="single" w:sz="4" w:space="0" w:color="000000"/>
              <w:bottom w:val="single" w:sz="4" w:space="0" w:color="000000"/>
              <w:right w:val="single" w:sz="4" w:space="0" w:color="000000"/>
            </w:tcBorders>
            <w:vAlign w:val="center"/>
          </w:tcPr>
          <w:p w14:paraId="145A132D" w14:textId="77777777" w:rsidR="00034C21" w:rsidRDefault="00D071F9" w:rsidP="008B7E08">
            <w:pPr>
              <w:spacing w:after="0" w:line="240" w:lineRule="auto"/>
              <w:ind w:left="0" w:right="0" w:firstLine="0"/>
              <w:jc w:val="center"/>
              <w:rPr>
                <w:rFonts w:ascii="Times New Roman" w:hAnsi="Times New Roman"/>
                <w:b/>
                <w:sz w:val="28"/>
                <w:szCs w:val="28"/>
              </w:rPr>
            </w:pPr>
            <w:r w:rsidRPr="00D071F9">
              <w:rPr>
                <w:rFonts w:ascii="Times New Roman" w:hAnsi="Times New Roman"/>
                <w:b/>
                <w:sz w:val="28"/>
                <w:szCs w:val="28"/>
              </w:rPr>
              <w:t xml:space="preserve">Cơ quan, đơn vị </w:t>
            </w:r>
          </w:p>
          <w:p w14:paraId="3E461339" w14:textId="4A6EB672" w:rsidR="00D071F9" w:rsidRPr="00D071F9" w:rsidRDefault="00D071F9" w:rsidP="008B7E08">
            <w:pPr>
              <w:spacing w:after="0" w:line="240" w:lineRule="auto"/>
              <w:ind w:left="0" w:right="0" w:firstLine="0"/>
              <w:jc w:val="center"/>
              <w:rPr>
                <w:rFonts w:ascii="Times New Roman" w:hAnsi="Times New Roman"/>
                <w:sz w:val="28"/>
                <w:szCs w:val="28"/>
              </w:rPr>
            </w:pPr>
            <w:r w:rsidRPr="00D071F9">
              <w:rPr>
                <w:rFonts w:ascii="Times New Roman" w:hAnsi="Times New Roman"/>
                <w:b/>
                <w:sz w:val="28"/>
                <w:szCs w:val="28"/>
              </w:rPr>
              <w:t xml:space="preserve">triển khai thực hiện </w:t>
            </w:r>
          </w:p>
        </w:tc>
        <w:tc>
          <w:tcPr>
            <w:tcW w:w="2552" w:type="dxa"/>
            <w:tcBorders>
              <w:top w:val="single" w:sz="4" w:space="0" w:color="000000"/>
              <w:left w:val="single" w:sz="4" w:space="0" w:color="000000"/>
              <w:bottom w:val="single" w:sz="4" w:space="0" w:color="000000"/>
              <w:right w:val="single" w:sz="4" w:space="0" w:color="000000"/>
            </w:tcBorders>
            <w:vAlign w:val="center"/>
          </w:tcPr>
          <w:p w14:paraId="215C53CA" w14:textId="77777777" w:rsidR="00D071F9" w:rsidRPr="00D071F9" w:rsidRDefault="00D071F9" w:rsidP="008B7E08">
            <w:pPr>
              <w:spacing w:after="0" w:line="240" w:lineRule="auto"/>
              <w:ind w:left="115" w:right="0" w:firstLine="0"/>
              <w:jc w:val="left"/>
              <w:rPr>
                <w:rFonts w:ascii="Times New Roman" w:hAnsi="Times New Roman"/>
                <w:sz w:val="28"/>
                <w:szCs w:val="28"/>
              </w:rPr>
            </w:pPr>
            <w:r w:rsidRPr="00D071F9">
              <w:rPr>
                <w:rFonts w:ascii="Times New Roman" w:hAnsi="Times New Roman"/>
                <w:b/>
                <w:sz w:val="28"/>
                <w:szCs w:val="28"/>
              </w:rPr>
              <w:t xml:space="preserve">Tiến độ thực hiện </w:t>
            </w:r>
          </w:p>
        </w:tc>
      </w:tr>
      <w:tr w:rsidR="00D071F9" w:rsidRPr="00D071F9" w14:paraId="0B2FB8CE" w14:textId="77777777" w:rsidTr="004628E2">
        <w:trPr>
          <w:trHeight w:val="2386"/>
        </w:trPr>
        <w:tc>
          <w:tcPr>
            <w:tcW w:w="703" w:type="dxa"/>
            <w:tcBorders>
              <w:top w:val="single" w:sz="4" w:space="0" w:color="000000"/>
              <w:left w:val="single" w:sz="4" w:space="0" w:color="000000"/>
              <w:bottom w:val="single" w:sz="4" w:space="0" w:color="000000"/>
              <w:right w:val="single" w:sz="4" w:space="0" w:color="000000"/>
            </w:tcBorders>
            <w:vAlign w:val="center"/>
          </w:tcPr>
          <w:p w14:paraId="26C7B9C5" w14:textId="77777777" w:rsidR="00D071F9" w:rsidRPr="00D071F9" w:rsidRDefault="00D071F9" w:rsidP="008B7E08">
            <w:pPr>
              <w:spacing w:after="0" w:line="240" w:lineRule="auto"/>
              <w:ind w:left="0" w:right="71" w:firstLine="0"/>
              <w:jc w:val="center"/>
              <w:rPr>
                <w:rFonts w:ascii="Times New Roman" w:hAnsi="Times New Roman"/>
                <w:sz w:val="28"/>
                <w:szCs w:val="28"/>
              </w:rPr>
            </w:pPr>
            <w:r w:rsidRPr="00D071F9">
              <w:rPr>
                <w:rFonts w:ascii="Times New Roman" w:hAnsi="Times New Roman"/>
                <w:sz w:val="28"/>
                <w:szCs w:val="28"/>
              </w:rPr>
              <w:t xml:space="preserve">1 </w:t>
            </w:r>
          </w:p>
        </w:tc>
        <w:tc>
          <w:tcPr>
            <w:tcW w:w="3092" w:type="dxa"/>
            <w:tcBorders>
              <w:top w:val="single" w:sz="4" w:space="0" w:color="000000"/>
              <w:left w:val="single" w:sz="4" w:space="0" w:color="000000"/>
              <w:bottom w:val="single" w:sz="4" w:space="0" w:color="000000"/>
              <w:right w:val="single" w:sz="4" w:space="0" w:color="000000"/>
            </w:tcBorders>
            <w:vAlign w:val="center"/>
          </w:tcPr>
          <w:p w14:paraId="572E8BB6" w14:textId="77777777" w:rsidR="00D071F9" w:rsidRPr="00D071F9" w:rsidRDefault="00D071F9" w:rsidP="008B7E08">
            <w:pPr>
              <w:spacing w:after="0" w:line="240" w:lineRule="auto"/>
              <w:ind w:left="0" w:right="0" w:firstLine="0"/>
              <w:rPr>
                <w:rFonts w:ascii="Times New Roman" w:hAnsi="Times New Roman"/>
                <w:sz w:val="28"/>
                <w:szCs w:val="28"/>
              </w:rPr>
            </w:pPr>
            <w:r w:rsidRPr="00D071F9">
              <w:rPr>
                <w:rFonts w:ascii="Times New Roman" w:hAnsi="Times New Roman"/>
                <w:sz w:val="28"/>
                <w:szCs w:val="28"/>
              </w:rPr>
              <w:t xml:space="preserve">Rà soát và kiện toàn Ban Chỉ đạo Phong trào thi đua "Cả nước xây dựng xã hội học tập, đẩy mạnh học tập suốt đời giai đoạn 2023 - 2030" và cơ quan thường trực, giúp việc </w:t>
            </w:r>
          </w:p>
        </w:tc>
        <w:tc>
          <w:tcPr>
            <w:tcW w:w="2977" w:type="dxa"/>
            <w:tcBorders>
              <w:top w:val="single" w:sz="4" w:space="0" w:color="000000"/>
              <w:left w:val="single" w:sz="4" w:space="0" w:color="000000"/>
              <w:bottom w:val="single" w:sz="4" w:space="0" w:color="000000"/>
              <w:right w:val="single" w:sz="4" w:space="0" w:color="000000"/>
            </w:tcBorders>
            <w:vAlign w:val="center"/>
          </w:tcPr>
          <w:p w14:paraId="2FB2BA75" w14:textId="77777777" w:rsidR="00D071F9" w:rsidRPr="00D071F9" w:rsidRDefault="00D071F9" w:rsidP="008B7E08">
            <w:pPr>
              <w:spacing w:after="0" w:line="240" w:lineRule="auto"/>
              <w:ind w:left="0" w:right="0" w:firstLine="0"/>
              <w:rPr>
                <w:rFonts w:ascii="Times New Roman" w:hAnsi="Times New Roman"/>
                <w:sz w:val="28"/>
                <w:szCs w:val="28"/>
              </w:rPr>
            </w:pPr>
            <w:r w:rsidRPr="00D071F9">
              <w:rPr>
                <w:rFonts w:ascii="Times New Roman" w:hAnsi="Times New Roman"/>
                <w:sz w:val="28"/>
                <w:szCs w:val="28"/>
              </w:rPr>
              <w:t xml:space="preserve">Sở Nội vụ; Sở Giáo dục và Đào tạo </w:t>
            </w:r>
          </w:p>
          <w:p w14:paraId="76A7DF36" w14:textId="77777777" w:rsidR="00D071F9" w:rsidRPr="00D071F9" w:rsidRDefault="00D071F9" w:rsidP="008B7E08">
            <w:pPr>
              <w:spacing w:after="0" w:line="240" w:lineRule="auto"/>
              <w:ind w:left="0" w:right="0" w:firstLine="0"/>
              <w:jc w:val="left"/>
              <w:rPr>
                <w:rFonts w:ascii="Times New Roman" w:hAnsi="Times New Roman"/>
                <w:sz w:val="28"/>
                <w:szCs w:val="28"/>
              </w:rPr>
            </w:pPr>
            <w:r w:rsidRPr="00D071F9">
              <w:rPr>
                <w:rFonts w:ascii="Times New Roman" w:hAnsi="Times New Roman"/>
                <w:sz w:val="28"/>
                <w:szCs w:val="28"/>
              </w:rPr>
              <w:t xml:space="preserve"> </w:t>
            </w:r>
          </w:p>
        </w:tc>
        <w:tc>
          <w:tcPr>
            <w:tcW w:w="2552" w:type="dxa"/>
            <w:tcBorders>
              <w:top w:val="single" w:sz="4" w:space="0" w:color="000000"/>
              <w:left w:val="single" w:sz="4" w:space="0" w:color="000000"/>
              <w:bottom w:val="single" w:sz="4" w:space="0" w:color="000000"/>
              <w:right w:val="single" w:sz="4" w:space="0" w:color="000000"/>
            </w:tcBorders>
            <w:vAlign w:val="center"/>
          </w:tcPr>
          <w:p w14:paraId="212B0A1D" w14:textId="77777777" w:rsidR="00D071F9" w:rsidRPr="00D071F9" w:rsidRDefault="00D071F9" w:rsidP="008B7E08">
            <w:pPr>
              <w:spacing w:after="0" w:line="240" w:lineRule="auto"/>
              <w:ind w:left="0" w:right="0" w:firstLine="0"/>
              <w:jc w:val="left"/>
              <w:rPr>
                <w:rFonts w:ascii="Times New Roman" w:hAnsi="Times New Roman"/>
                <w:sz w:val="28"/>
                <w:szCs w:val="28"/>
              </w:rPr>
            </w:pPr>
            <w:r w:rsidRPr="00D071F9">
              <w:rPr>
                <w:rFonts w:ascii="Times New Roman" w:hAnsi="Times New Roman"/>
                <w:sz w:val="28"/>
                <w:szCs w:val="28"/>
              </w:rPr>
              <w:t xml:space="preserve">Tháng 9 năm 2025 </w:t>
            </w:r>
          </w:p>
        </w:tc>
      </w:tr>
      <w:tr w:rsidR="00D071F9" w:rsidRPr="00D071F9" w14:paraId="7ED9E44E" w14:textId="77777777" w:rsidTr="004628E2">
        <w:trPr>
          <w:trHeight w:val="1006"/>
        </w:trPr>
        <w:tc>
          <w:tcPr>
            <w:tcW w:w="703" w:type="dxa"/>
            <w:tcBorders>
              <w:top w:val="single" w:sz="4" w:space="0" w:color="000000"/>
              <w:left w:val="single" w:sz="4" w:space="0" w:color="000000"/>
              <w:bottom w:val="single" w:sz="4" w:space="0" w:color="000000"/>
              <w:right w:val="single" w:sz="4" w:space="0" w:color="000000"/>
            </w:tcBorders>
            <w:vAlign w:val="center"/>
          </w:tcPr>
          <w:p w14:paraId="40D16824" w14:textId="77777777" w:rsidR="00D071F9" w:rsidRPr="00D071F9" w:rsidRDefault="00D071F9" w:rsidP="008B7E08">
            <w:pPr>
              <w:spacing w:after="0" w:line="240" w:lineRule="auto"/>
              <w:ind w:left="0" w:right="71" w:firstLine="0"/>
              <w:jc w:val="center"/>
              <w:rPr>
                <w:rFonts w:ascii="Times New Roman" w:hAnsi="Times New Roman"/>
                <w:sz w:val="28"/>
                <w:szCs w:val="28"/>
              </w:rPr>
            </w:pPr>
            <w:r w:rsidRPr="00D071F9">
              <w:rPr>
                <w:rFonts w:ascii="Times New Roman" w:hAnsi="Times New Roman"/>
                <w:sz w:val="28"/>
                <w:szCs w:val="28"/>
              </w:rPr>
              <w:t xml:space="preserve">2 </w:t>
            </w:r>
          </w:p>
        </w:tc>
        <w:tc>
          <w:tcPr>
            <w:tcW w:w="3092" w:type="dxa"/>
            <w:tcBorders>
              <w:top w:val="single" w:sz="4" w:space="0" w:color="000000"/>
              <w:left w:val="single" w:sz="4" w:space="0" w:color="000000"/>
              <w:bottom w:val="single" w:sz="4" w:space="0" w:color="000000"/>
              <w:right w:val="single" w:sz="4" w:space="0" w:color="000000"/>
            </w:tcBorders>
            <w:vAlign w:val="center"/>
          </w:tcPr>
          <w:p w14:paraId="3C94F47C" w14:textId="77777777" w:rsidR="00D071F9" w:rsidRPr="00D071F9" w:rsidRDefault="00D071F9" w:rsidP="008B7E08">
            <w:pPr>
              <w:spacing w:after="0" w:line="240" w:lineRule="auto"/>
              <w:ind w:left="0" w:right="0" w:firstLine="0"/>
              <w:rPr>
                <w:rFonts w:ascii="Times New Roman" w:hAnsi="Times New Roman"/>
                <w:sz w:val="28"/>
                <w:szCs w:val="28"/>
              </w:rPr>
            </w:pPr>
            <w:r w:rsidRPr="00D071F9">
              <w:rPr>
                <w:rFonts w:ascii="Times New Roman" w:hAnsi="Times New Roman"/>
                <w:sz w:val="28"/>
                <w:szCs w:val="28"/>
              </w:rPr>
              <w:t xml:space="preserve">Tham mưu tổ chức Ngày Sách và Văn hoá đọc </w:t>
            </w:r>
          </w:p>
        </w:tc>
        <w:tc>
          <w:tcPr>
            <w:tcW w:w="2977" w:type="dxa"/>
            <w:tcBorders>
              <w:top w:val="single" w:sz="4" w:space="0" w:color="000000"/>
              <w:left w:val="single" w:sz="4" w:space="0" w:color="000000"/>
              <w:bottom w:val="single" w:sz="4" w:space="0" w:color="000000"/>
              <w:right w:val="single" w:sz="4" w:space="0" w:color="000000"/>
            </w:tcBorders>
            <w:vAlign w:val="center"/>
          </w:tcPr>
          <w:p w14:paraId="397416DC" w14:textId="77777777" w:rsidR="00D071F9" w:rsidRPr="00D071F9" w:rsidRDefault="00D071F9" w:rsidP="008B7E08">
            <w:pPr>
              <w:spacing w:after="0" w:line="240" w:lineRule="auto"/>
              <w:ind w:left="0" w:right="0" w:firstLine="0"/>
              <w:jc w:val="left"/>
              <w:rPr>
                <w:rFonts w:ascii="Times New Roman" w:hAnsi="Times New Roman"/>
                <w:sz w:val="28"/>
                <w:szCs w:val="28"/>
              </w:rPr>
            </w:pPr>
            <w:r w:rsidRPr="00D071F9">
              <w:rPr>
                <w:rFonts w:ascii="Times New Roman" w:hAnsi="Times New Roman"/>
                <w:sz w:val="28"/>
                <w:szCs w:val="28"/>
              </w:rPr>
              <w:t>Sở Văn hóa và Thể thao</w:t>
            </w:r>
          </w:p>
        </w:tc>
        <w:tc>
          <w:tcPr>
            <w:tcW w:w="2552" w:type="dxa"/>
            <w:tcBorders>
              <w:top w:val="single" w:sz="4" w:space="0" w:color="000000"/>
              <w:left w:val="single" w:sz="4" w:space="0" w:color="000000"/>
              <w:bottom w:val="single" w:sz="4" w:space="0" w:color="000000"/>
              <w:right w:val="single" w:sz="4" w:space="0" w:color="000000"/>
            </w:tcBorders>
            <w:vAlign w:val="center"/>
          </w:tcPr>
          <w:p w14:paraId="359DB949" w14:textId="77777777" w:rsidR="00D071F9" w:rsidRPr="00D071F9" w:rsidRDefault="00D071F9" w:rsidP="008B7E08">
            <w:pPr>
              <w:spacing w:after="0" w:line="240" w:lineRule="auto"/>
              <w:ind w:left="0" w:right="0" w:firstLine="0"/>
              <w:jc w:val="left"/>
              <w:rPr>
                <w:rFonts w:ascii="Times New Roman" w:hAnsi="Times New Roman"/>
                <w:sz w:val="28"/>
                <w:szCs w:val="28"/>
              </w:rPr>
            </w:pPr>
            <w:r w:rsidRPr="00D071F9">
              <w:rPr>
                <w:rFonts w:ascii="Times New Roman" w:hAnsi="Times New Roman"/>
                <w:sz w:val="28"/>
                <w:szCs w:val="28"/>
              </w:rPr>
              <w:t xml:space="preserve">Tháng 4 năm 2025 </w:t>
            </w:r>
          </w:p>
        </w:tc>
      </w:tr>
      <w:tr w:rsidR="00D071F9" w:rsidRPr="00D071F9" w14:paraId="1FC197D8" w14:textId="77777777" w:rsidTr="004628E2">
        <w:trPr>
          <w:trHeight w:val="1094"/>
        </w:trPr>
        <w:tc>
          <w:tcPr>
            <w:tcW w:w="703" w:type="dxa"/>
            <w:tcBorders>
              <w:top w:val="single" w:sz="4" w:space="0" w:color="000000"/>
              <w:left w:val="single" w:sz="4" w:space="0" w:color="000000"/>
              <w:bottom w:val="single" w:sz="4" w:space="0" w:color="000000"/>
              <w:right w:val="single" w:sz="4" w:space="0" w:color="000000"/>
            </w:tcBorders>
            <w:vAlign w:val="center"/>
          </w:tcPr>
          <w:p w14:paraId="08188CC9" w14:textId="77777777" w:rsidR="00D071F9" w:rsidRPr="00D071F9" w:rsidRDefault="00D071F9" w:rsidP="008B7E08">
            <w:pPr>
              <w:spacing w:after="0" w:line="240" w:lineRule="auto"/>
              <w:ind w:left="0" w:right="71" w:firstLine="0"/>
              <w:jc w:val="center"/>
              <w:rPr>
                <w:rFonts w:ascii="Times New Roman" w:hAnsi="Times New Roman"/>
                <w:sz w:val="28"/>
                <w:szCs w:val="28"/>
              </w:rPr>
            </w:pPr>
            <w:r w:rsidRPr="00D071F9">
              <w:rPr>
                <w:rFonts w:ascii="Times New Roman" w:hAnsi="Times New Roman"/>
                <w:sz w:val="28"/>
                <w:szCs w:val="28"/>
              </w:rPr>
              <w:t xml:space="preserve">3 </w:t>
            </w:r>
          </w:p>
        </w:tc>
        <w:tc>
          <w:tcPr>
            <w:tcW w:w="3092" w:type="dxa"/>
            <w:tcBorders>
              <w:top w:val="single" w:sz="4" w:space="0" w:color="000000"/>
              <w:left w:val="single" w:sz="4" w:space="0" w:color="000000"/>
              <w:bottom w:val="single" w:sz="4" w:space="0" w:color="000000"/>
              <w:right w:val="single" w:sz="4" w:space="0" w:color="000000"/>
            </w:tcBorders>
            <w:vAlign w:val="center"/>
          </w:tcPr>
          <w:p w14:paraId="30DDA5A8" w14:textId="77777777" w:rsidR="00D071F9" w:rsidRPr="00D071F9" w:rsidRDefault="00D071F9" w:rsidP="008B7E08">
            <w:pPr>
              <w:spacing w:after="0" w:line="240" w:lineRule="auto"/>
              <w:ind w:left="0" w:right="0" w:firstLine="0"/>
              <w:rPr>
                <w:rFonts w:ascii="Times New Roman" w:hAnsi="Times New Roman"/>
                <w:sz w:val="28"/>
                <w:szCs w:val="28"/>
              </w:rPr>
            </w:pPr>
            <w:r w:rsidRPr="00D071F9">
              <w:rPr>
                <w:rFonts w:ascii="Times New Roman" w:hAnsi="Times New Roman"/>
                <w:sz w:val="28"/>
                <w:szCs w:val="28"/>
              </w:rPr>
              <w:t xml:space="preserve">Tham mưu tổ chức Tuần lễ hưởng ứng học tập </w:t>
            </w:r>
          </w:p>
          <w:p w14:paraId="4228DF12" w14:textId="77777777" w:rsidR="00D071F9" w:rsidRPr="00D071F9" w:rsidRDefault="00D071F9" w:rsidP="008B7E08">
            <w:pPr>
              <w:spacing w:after="0" w:line="240" w:lineRule="auto"/>
              <w:ind w:left="0" w:right="0" w:firstLine="0"/>
              <w:jc w:val="left"/>
              <w:rPr>
                <w:rFonts w:ascii="Times New Roman" w:hAnsi="Times New Roman"/>
                <w:sz w:val="28"/>
                <w:szCs w:val="28"/>
              </w:rPr>
            </w:pPr>
            <w:r w:rsidRPr="00D071F9">
              <w:rPr>
                <w:rFonts w:ascii="Times New Roman" w:hAnsi="Times New Roman"/>
                <w:sz w:val="28"/>
                <w:szCs w:val="28"/>
              </w:rPr>
              <w:t xml:space="preserve">suốt đời </w:t>
            </w:r>
          </w:p>
        </w:tc>
        <w:tc>
          <w:tcPr>
            <w:tcW w:w="2977" w:type="dxa"/>
            <w:tcBorders>
              <w:top w:val="single" w:sz="4" w:space="0" w:color="000000"/>
              <w:left w:val="single" w:sz="4" w:space="0" w:color="000000"/>
              <w:bottom w:val="single" w:sz="4" w:space="0" w:color="000000"/>
              <w:right w:val="single" w:sz="4" w:space="0" w:color="000000"/>
            </w:tcBorders>
            <w:vAlign w:val="center"/>
          </w:tcPr>
          <w:p w14:paraId="3502827E" w14:textId="77777777" w:rsidR="00D071F9" w:rsidRPr="00D071F9" w:rsidRDefault="00D071F9" w:rsidP="008B7E08">
            <w:pPr>
              <w:spacing w:after="0" w:line="240" w:lineRule="auto"/>
              <w:ind w:left="0" w:right="0" w:firstLine="0"/>
              <w:jc w:val="left"/>
              <w:rPr>
                <w:rFonts w:ascii="Times New Roman" w:hAnsi="Times New Roman"/>
                <w:sz w:val="28"/>
                <w:szCs w:val="28"/>
              </w:rPr>
            </w:pPr>
            <w:r w:rsidRPr="00D071F9">
              <w:rPr>
                <w:rFonts w:ascii="Times New Roman" w:hAnsi="Times New Roman"/>
                <w:sz w:val="28"/>
                <w:szCs w:val="28"/>
              </w:rPr>
              <w:t xml:space="preserve">Sở Giáo dục và Đào tạo </w:t>
            </w:r>
          </w:p>
        </w:tc>
        <w:tc>
          <w:tcPr>
            <w:tcW w:w="2552" w:type="dxa"/>
            <w:tcBorders>
              <w:top w:val="single" w:sz="4" w:space="0" w:color="000000"/>
              <w:left w:val="single" w:sz="4" w:space="0" w:color="000000"/>
              <w:bottom w:val="single" w:sz="4" w:space="0" w:color="000000"/>
              <w:right w:val="single" w:sz="4" w:space="0" w:color="000000"/>
            </w:tcBorders>
            <w:vAlign w:val="center"/>
          </w:tcPr>
          <w:p w14:paraId="3C54E428" w14:textId="77777777" w:rsidR="00D071F9" w:rsidRPr="00D071F9" w:rsidRDefault="00D071F9" w:rsidP="008B7E08">
            <w:pPr>
              <w:spacing w:after="0" w:line="240" w:lineRule="auto"/>
              <w:ind w:left="0" w:right="0" w:firstLine="0"/>
              <w:jc w:val="left"/>
              <w:rPr>
                <w:rFonts w:ascii="Times New Roman" w:hAnsi="Times New Roman"/>
                <w:sz w:val="28"/>
                <w:szCs w:val="28"/>
              </w:rPr>
            </w:pPr>
            <w:r w:rsidRPr="00D071F9">
              <w:rPr>
                <w:rFonts w:ascii="Times New Roman" w:hAnsi="Times New Roman"/>
                <w:sz w:val="28"/>
                <w:szCs w:val="28"/>
              </w:rPr>
              <w:t xml:space="preserve">Tháng 10 năm 2025 </w:t>
            </w:r>
          </w:p>
        </w:tc>
      </w:tr>
      <w:tr w:rsidR="00D071F9" w:rsidRPr="00D071F9" w14:paraId="485CB097" w14:textId="77777777" w:rsidTr="004628E2">
        <w:trPr>
          <w:trHeight w:val="2384"/>
        </w:trPr>
        <w:tc>
          <w:tcPr>
            <w:tcW w:w="703" w:type="dxa"/>
            <w:tcBorders>
              <w:top w:val="single" w:sz="4" w:space="0" w:color="000000"/>
              <w:left w:val="single" w:sz="4" w:space="0" w:color="000000"/>
              <w:bottom w:val="single" w:sz="4" w:space="0" w:color="000000"/>
              <w:right w:val="single" w:sz="4" w:space="0" w:color="000000"/>
            </w:tcBorders>
            <w:vAlign w:val="center"/>
          </w:tcPr>
          <w:p w14:paraId="60EAED9E" w14:textId="77777777" w:rsidR="00D071F9" w:rsidRPr="00D071F9" w:rsidRDefault="00D071F9" w:rsidP="008B7E08">
            <w:pPr>
              <w:spacing w:after="0" w:line="240" w:lineRule="auto"/>
              <w:ind w:left="0" w:right="71" w:firstLine="0"/>
              <w:jc w:val="center"/>
              <w:rPr>
                <w:rFonts w:ascii="Times New Roman" w:hAnsi="Times New Roman"/>
                <w:sz w:val="28"/>
                <w:szCs w:val="28"/>
              </w:rPr>
            </w:pPr>
            <w:r w:rsidRPr="00D071F9">
              <w:rPr>
                <w:rFonts w:ascii="Times New Roman" w:hAnsi="Times New Roman"/>
                <w:sz w:val="28"/>
                <w:szCs w:val="28"/>
              </w:rPr>
              <w:t xml:space="preserve">4 </w:t>
            </w:r>
          </w:p>
        </w:tc>
        <w:tc>
          <w:tcPr>
            <w:tcW w:w="3092" w:type="dxa"/>
            <w:tcBorders>
              <w:top w:val="single" w:sz="4" w:space="0" w:color="000000"/>
              <w:left w:val="single" w:sz="4" w:space="0" w:color="000000"/>
              <w:bottom w:val="single" w:sz="4" w:space="0" w:color="000000"/>
              <w:right w:val="single" w:sz="4" w:space="0" w:color="000000"/>
            </w:tcBorders>
            <w:vAlign w:val="center"/>
          </w:tcPr>
          <w:p w14:paraId="2FAAB06C" w14:textId="77777777" w:rsidR="00D071F9" w:rsidRPr="00D071F9" w:rsidRDefault="00D071F9" w:rsidP="008B7E08">
            <w:pPr>
              <w:spacing w:after="0" w:line="240" w:lineRule="auto"/>
              <w:ind w:left="0" w:right="0" w:firstLine="0"/>
              <w:rPr>
                <w:rFonts w:ascii="Times New Roman" w:hAnsi="Times New Roman"/>
                <w:sz w:val="28"/>
                <w:szCs w:val="28"/>
              </w:rPr>
            </w:pPr>
            <w:r w:rsidRPr="00D071F9">
              <w:rPr>
                <w:rFonts w:ascii="Times New Roman" w:hAnsi="Times New Roman"/>
                <w:sz w:val="28"/>
                <w:szCs w:val="28"/>
              </w:rPr>
              <w:t>Đánh giá, công nhận “Công dân học tập” năm 2025</w:t>
            </w:r>
          </w:p>
        </w:tc>
        <w:tc>
          <w:tcPr>
            <w:tcW w:w="2977" w:type="dxa"/>
            <w:tcBorders>
              <w:top w:val="single" w:sz="4" w:space="0" w:color="000000"/>
              <w:left w:val="single" w:sz="4" w:space="0" w:color="000000"/>
              <w:bottom w:val="single" w:sz="4" w:space="0" w:color="000000"/>
              <w:right w:val="single" w:sz="4" w:space="0" w:color="000000"/>
            </w:tcBorders>
            <w:vAlign w:val="center"/>
          </w:tcPr>
          <w:p w14:paraId="423EF9E6" w14:textId="77777777" w:rsidR="00D071F9" w:rsidRPr="00D071F9" w:rsidRDefault="00D071F9" w:rsidP="008B7E08">
            <w:pPr>
              <w:spacing w:after="0" w:line="240" w:lineRule="auto"/>
              <w:ind w:left="0" w:right="68" w:firstLine="0"/>
              <w:rPr>
                <w:rFonts w:ascii="Times New Roman" w:hAnsi="Times New Roman"/>
                <w:sz w:val="28"/>
                <w:szCs w:val="28"/>
              </w:rPr>
            </w:pPr>
            <w:r w:rsidRPr="00D071F9">
              <w:rPr>
                <w:rFonts w:ascii="Times New Roman" w:hAnsi="Times New Roman"/>
                <w:sz w:val="28"/>
                <w:szCs w:val="28"/>
              </w:rPr>
              <w:t xml:space="preserve">Hội Khuyến học cấp xã, cơ sở giáo dục (từ cấp trung học trở lên), cơ sở giáo dục nghề nghiệp, các cơ quan, tổ chức, đơn vị, doanh nghiệp, hợp tác </w:t>
            </w:r>
            <w:proofErr w:type="gramStart"/>
            <w:r w:rsidRPr="00D071F9">
              <w:rPr>
                <w:rFonts w:ascii="Times New Roman" w:hAnsi="Times New Roman"/>
                <w:sz w:val="28"/>
                <w:szCs w:val="28"/>
              </w:rPr>
              <w:t>xã,…</w:t>
            </w:r>
            <w:proofErr w:type="gramEnd"/>
            <w:r w:rsidRPr="00D071F9">
              <w:rPr>
                <w:rFonts w:ascii="Times New Roman" w:hAnsi="Times New Roman"/>
                <w:sz w:val="28"/>
                <w:szCs w:val="28"/>
              </w:rPr>
              <w:t xml:space="preserve"> </w:t>
            </w:r>
          </w:p>
        </w:tc>
        <w:tc>
          <w:tcPr>
            <w:tcW w:w="2552" w:type="dxa"/>
            <w:tcBorders>
              <w:top w:val="single" w:sz="4" w:space="0" w:color="000000"/>
              <w:left w:val="single" w:sz="4" w:space="0" w:color="000000"/>
              <w:bottom w:val="single" w:sz="4" w:space="0" w:color="000000"/>
              <w:right w:val="single" w:sz="4" w:space="0" w:color="000000"/>
            </w:tcBorders>
            <w:vAlign w:val="center"/>
          </w:tcPr>
          <w:p w14:paraId="0505BE28" w14:textId="77777777" w:rsidR="00D071F9" w:rsidRPr="00D071F9" w:rsidRDefault="00D071F9" w:rsidP="008B7E08">
            <w:pPr>
              <w:spacing w:after="0" w:line="240" w:lineRule="auto"/>
              <w:ind w:left="0" w:right="0" w:firstLine="0"/>
              <w:rPr>
                <w:rFonts w:ascii="Times New Roman" w:hAnsi="Times New Roman"/>
                <w:sz w:val="28"/>
                <w:szCs w:val="28"/>
              </w:rPr>
            </w:pPr>
            <w:r w:rsidRPr="00D071F9">
              <w:rPr>
                <w:rFonts w:ascii="Times New Roman" w:hAnsi="Times New Roman"/>
                <w:sz w:val="28"/>
                <w:szCs w:val="28"/>
              </w:rPr>
              <w:t xml:space="preserve">Tháng 11 năm 2025 </w:t>
            </w:r>
          </w:p>
        </w:tc>
      </w:tr>
      <w:tr w:rsidR="00D071F9" w:rsidRPr="00D071F9" w14:paraId="3244042F" w14:textId="77777777" w:rsidTr="004628E2">
        <w:trPr>
          <w:trHeight w:val="2708"/>
        </w:trPr>
        <w:tc>
          <w:tcPr>
            <w:tcW w:w="703" w:type="dxa"/>
            <w:tcBorders>
              <w:top w:val="single" w:sz="4" w:space="0" w:color="000000"/>
              <w:left w:val="single" w:sz="4" w:space="0" w:color="000000"/>
              <w:bottom w:val="single" w:sz="4" w:space="0" w:color="000000"/>
              <w:right w:val="single" w:sz="4" w:space="0" w:color="000000"/>
            </w:tcBorders>
            <w:vAlign w:val="center"/>
          </w:tcPr>
          <w:p w14:paraId="26EF6334" w14:textId="77777777" w:rsidR="00D071F9" w:rsidRPr="00D071F9" w:rsidRDefault="00D071F9" w:rsidP="008B7E08">
            <w:pPr>
              <w:spacing w:after="0" w:line="240" w:lineRule="auto"/>
              <w:ind w:left="0" w:right="71" w:firstLine="0"/>
              <w:jc w:val="center"/>
              <w:rPr>
                <w:rFonts w:ascii="Times New Roman" w:hAnsi="Times New Roman"/>
                <w:sz w:val="28"/>
                <w:szCs w:val="28"/>
              </w:rPr>
            </w:pPr>
            <w:r w:rsidRPr="00D071F9">
              <w:rPr>
                <w:rFonts w:ascii="Times New Roman" w:hAnsi="Times New Roman"/>
                <w:sz w:val="28"/>
                <w:szCs w:val="28"/>
              </w:rPr>
              <w:t xml:space="preserve">5 </w:t>
            </w:r>
          </w:p>
        </w:tc>
        <w:tc>
          <w:tcPr>
            <w:tcW w:w="3092" w:type="dxa"/>
            <w:tcBorders>
              <w:top w:val="single" w:sz="4" w:space="0" w:color="000000"/>
              <w:left w:val="single" w:sz="4" w:space="0" w:color="000000"/>
              <w:bottom w:val="single" w:sz="4" w:space="0" w:color="000000"/>
              <w:right w:val="single" w:sz="4" w:space="0" w:color="000000"/>
            </w:tcBorders>
            <w:vAlign w:val="center"/>
          </w:tcPr>
          <w:p w14:paraId="48BD8D45" w14:textId="77777777" w:rsidR="00D071F9" w:rsidRPr="00D071F9" w:rsidRDefault="00D071F9" w:rsidP="008B7E08">
            <w:pPr>
              <w:spacing w:after="0" w:line="240" w:lineRule="auto"/>
              <w:ind w:left="0" w:right="0" w:firstLine="0"/>
              <w:rPr>
                <w:rFonts w:ascii="Times New Roman" w:hAnsi="Times New Roman"/>
                <w:sz w:val="28"/>
                <w:szCs w:val="28"/>
              </w:rPr>
            </w:pPr>
            <w:r w:rsidRPr="00D071F9">
              <w:rPr>
                <w:rFonts w:ascii="Times New Roman" w:hAnsi="Times New Roman"/>
                <w:sz w:val="28"/>
                <w:szCs w:val="28"/>
              </w:rPr>
              <w:t xml:space="preserve">Tự đánh giá, công nhận “Đơn vị học tập” theo </w:t>
            </w:r>
          </w:p>
          <w:p w14:paraId="2AE15F91" w14:textId="77777777" w:rsidR="00D071F9" w:rsidRPr="00D071F9" w:rsidRDefault="00D071F9" w:rsidP="008B7E08">
            <w:pPr>
              <w:spacing w:after="0" w:line="240" w:lineRule="auto"/>
              <w:ind w:left="0" w:right="0" w:firstLine="0"/>
              <w:jc w:val="left"/>
              <w:rPr>
                <w:rFonts w:ascii="Times New Roman" w:hAnsi="Times New Roman"/>
                <w:sz w:val="28"/>
                <w:szCs w:val="28"/>
              </w:rPr>
            </w:pPr>
            <w:r w:rsidRPr="00D071F9">
              <w:rPr>
                <w:rFonts w:ascii="Times New Roman" w:hAnsi="Times New Roman"/>
                <w:sz w:val="28"/>
                <w:szCs w:val="28"/>
              </w:rPr>
              <w:t xml:space="preserve">Thông tư 24/2023/TTBGDĐT </w:t>
            </w:r>
          </w:p>
        </w:tc>
        <w:tc>
          <w:tcPr>
            <w:tcW w:w="2977" w:type="dxa"/>
            <w:tcBorders>
              <w:top w:val="single" w:sz="4" w:space="0" w:color="000000"/>
              <w:left w:val="single" w:sz="4" w:space="0" w:color="000000"/>
              <w:bottom w:val="single" w:sz="4" w:space="0" w:color="000000"/>
              <w:right w:val="single" w:sz="4" w:space="0" w:color="000000"/>
            </w:tcBorders>
            <w:vAlign w:val="center"/>
          </w:tcPr>
          <w:p w14:paraId="231C0CCD" w14:textId="77777777" w:rsidR="00D071F9" w:rsidRPr="00D071F9" w:rsidRDefault="00D071F9" w:rsidP="008B7E08">
            <w:pPr>
              <w:spacing w:after="0" w:line="240" w:lineRule="auto"/>
              <w:ind w:left="0" w:right="67" w:firstLine="0"/>
              <w:rPr>
                <w:rFonts w:ascii="Times New Roman" w:hAnsi="Times New Roman"/>
                <w:sz w:val="28"/>
                <w:szCs w:val="28"/>
              </w:rPr>
            </w:pPr>
            <w:r w:rsidRPr="00D071F9">
              <w:rPr>
                <w:rFonts w:ascii="Times New Roman" w:hAnsi="Times New Roman"/>
                <w:sz w:val="28"/>
                <w:szCs w:val="28"/>
              </w:rPr>
              <w:t xml:space="preserve">Cơ quan, tổ chức, đơn vị, cơ sở giáo dục, doanh nghiệp, hợp tác </w:t>
            </w:r>
            <w:proofErr w:type="gramStart"/>
            <w:r w:rsidRPr="00D071F9">
              <w:rPr>
                <w:rFonts w:ascii="Times New Roman" w:hAnsi="Times New Roman"/>
                <w:sz w:val="28"/>
                <w:szCs w:val="28"/>
              </w:rPr>
              <w:t>xã,…</w:t>
            </w:r>
            <w:proofErr w:type="gramEnd"/>
            <w:r w:rsidRPr="00D071F9">
              <w:rPr>
                <w:rFonts w:ascii="Times New Roman" w:hAnsi="Times New Roman"/>
                <w:sz w:val="28"/>
                <w:szCs w:val="28"/>
              </w:rPr>
              <w:t xml:space="preserve"> </w:t>
            </w:r>
          </w:p>
        </w:tc>
        <w:tc>
          <w:tcPr>
            <w:tcW w:w="2552" w:type="dxa"/>
            <w:tcBorders>
              <w:top w:val="single" w:sz="4" w:space="0" w:color="000000"/>
              <w:left w:val="single" w:sz="4" w:space="0" w:color="000000"/>
              <w:bottom w:val="single" w:sz="4" w:space="0" w:color="000000"/>
              <w:right w:val="single" w:sz="4" w:space="0" w:color="000000"/>
            </w:tcBorders>
            <w:vAlign w:val="center"/>
          </w:tcPr>
          <w:p w14:paraId="0623E71F" w14:textId="77777777" w:rsidR="00D071F9" w:rsidRPr="00D071F9" w:rsidRDefault="00D071F9" w:rsidP="008B7E08">
            <w:pPr>
              <w:spacing w:after="0" w:line="240" w:lineRule="auto"/>
              <w:ind w:left="0" w:right="72" w:firstLine="0"/>
              <w:rPr>
                <w:rFonts w:ascii="Times New Roman" w:hAnsi="Times New Roman"/>
                <w:sz w:val="28"/>
                <w:szCs w:val="28"/>
              </w:rPr>
            </w:pPr>
            <w:r w:rsidRPr="00D071F9">
              <w:rPr>
                <w:rFonts w:ascii="Times New Roman" w:hAnsi="Times New Roman"/>
                <w:sz w:val="28"/>
                <w:szCs w:val="28"/>
              </w:rPr>
              <w:t xml:space="preserve">Gửi hồ sơ đề nghị công nhận trước ngày 15 tháng </w:t>
            </w:r>
          </w:p>
          <w:p w14:paraId="2A665127" w14:textId="77777777" w:rsidR="00D071F9" w:rsidRPr="00D071F9" w:rsidRDefault="00D071F9" w:rsidP="008B7E08">
            <w:pPr>
              <w:spacing w:after="0" w:line="240" w:lineRule="auto"/>
              <w:ind w:left="0" w:right="0" w:firstLine="0"/>
              <w:jc w:val="left"/>
              <w:rPr>
                <w:rFonts w:ascii="Times New Roman" w:hAnsi="Times New Roman"/>
                <w:sz w:val="28"/>
                <w:szCs w:val="28"/>
              </w:rPr>
            </w:pPr>
            <w:r w:rsidRPr="00D071F9">
              <w:rPr>
                <w:rFonts w:ascii="Times New Roman" w:hAnsi="Times New Roman"/>
                <w:sz w:val="28"/>
                <w:szCs w:val="28"/>
              </w:rPr>
              <w:t xml:space="preserve">01 năm 2026 </w:t>
            </w:r>
          </w:p>
        </w:tc>
      </w:tr>
    </w:tbl>
    <w:p w14:paraId="76614FB2" w14:textId="77777777" w:rsidR="00D071F9" w:rsidRPr="00D071F9" w:rsidRDefault="00D071F9" w:rsidP="00D071F9">
      <w:pPr>
        <w:spacing w:after="1" w:line="259" w:lineRule="auto"/>
        <w:ind w:left="0" w:right="0" w:firstLine="0"/>
        <w:jc w:val="left"/>
        <w:rPr>
          <w:szCs w:val="28"/>
        </w:rPr>
      </w:pPr>
    </w:p>
    <w:tbl>
      <w:tblPr>
        <w:tblStyle w:val="TableGrid"/>
        <w:tblW w:w="9324" w:type="dxa"/>
        <w:tblInd w:w="-108" w:type="dxa"/>
        <w:tblCellMar>
          <w:top w:w="89" w:type="dxa"/>
          <w:left w:w="108" w:type="dxa"/>
          <w:right w:w="38" w:type="dxa"/>
        </w:tblCellMar>
        <w:tblLook w:val="04A0" w:firstRow="1" w:lastRow="0" w:firstColumn="1" w:lastColumn="0" w:noHBand="0" w:noVBand="1"/>
      </w:tblPr>
      <w:tblGrid>
        <w:gridCol w:w="703"/>
        <w:gridCol w:w="3092"/>
        <w:gridCol w:w="2977"/>
        <w:gridCol w:w="2552"/>
      </w:tblGrid>
      <w:tr w:rsidR="00D071F9" w:rsidRPr="00D071F9" w14:paraId="05FD485A" w14:textId="77777777" w:rsidTr="004628E2">
        <w:trPr>
          <w:trHeight w:val="776"/>
        </w:trPr>
        <w:tc>
          <w:tcPr>
            <w:tcW w:w="703" w:type="dxa"/>
            <w:tcBorders>
              <w:top w:val="single" w:sz="4" w:space="0" w:color="000000"/>
              <w:left w:val="single" w:sz="4" w:space="0" w:color="000000"/>
              <w:bottom w:val="single" w:sz="4" w:space="0" w:color="000000"/>
              <w:right w:val="single" w:sz="4" w:space="0" w:color="000000"/>
            </w:tcBorders>
            <w:vAlign w:val="center"/>
          </w:tcPr>
          <w:p w14:paraId="0E3B4A97" w14:textId="77777777" w:rsidR="00D071F9" w:rsidRPr="00D071F9" w:rsidRDefault="00D071F9" w:rsidP="004628E2">
            <w:pPr>
              <w:spacing w:after="0" w:line="259" w:lineRule="auto"/>
              <w:ind w:left="55" w:right="0" w:firstLine="0"/>
              <w:jc w:val="left"/>
              <w:rPr>
                <w:rFonts w:ascii="Times New Roman" w:hAnsi="Times New Roman"/>
                <w:sz w:val="28"/>
                <w:szCs w:val="28"/>
              </w:rPr>
            </w:pPr>
            <w:r w:rsidRPr="00D071F9">
              <w:rPr>
                <w:rFonts w:ascii="Times New Roman" w:hAnsi="Times New Roman"/>
                <w:b/>
                <w:sz w:val="28"/>
                <w:szCs w:val="28"/>
              </w:rPr>
              <w:lastRenderedPageBreak/>
              <w:t xml:space="preserve">TT </w:t>
            </w:r>
          </w:p>
        </w:tc>
        <w:tc>
          <w:tcPr>
            <w:tcW w:w="3092" w:type="dxa"/>
            <w:tcBorders>
              <w:top w:val="single" w:sz="4" w:space="0" w:color="000000"/>
              <w:left w:val="single" w:sz="4" w:space="0" w:color="000000"/>
              <w:bottom w:val="single" w:sz="4" w:space="0" w:color="000000"/>
              <w:right w:val="single" w:sz="4" w:space="0" w:color="000000"/>
            </w:tcBorders>
            <w:vAlign w:val="center"/>
          </w:tcPr>
          <w:p w14:paraId="13A93E20" w14:textId="77777777" w:rsidR="00D071F9" w:rsidRPr="00D071F9" w:rsidRDefault="00D071F9" w:rsidP="004628E2">
            <w:pPr>
              <w:spacing w:after="0" w:line="259" w:lineRule="auto"/>
              <w:ind w:left="0" w:right="71" w:firstLine="0"/>
              <w:jc w:val="center"/>
              <w:rPr>
                <w:rFonts w:ascii="Times New Roman" w:hAnsi="Times New Roman"/>
                <w:sz w:val="28"/>
                <w:szCs w:val="28"/>
              </w:rPr>
            </w:pPr>
            <w:r w:rsidRPr="00D071F9">
              <w:rPr>
                <w:rFonts w:ascii="Times New Roman" w:hAnsi="Times New Roman"/>
                <w:b/>
                <w:sz w:val="28"/>
                <w:szCs w:val="28"/>
              </w:rPr>
              <w:t xml:space="preserve">Nội dung </w:t>
            </w:r>
          </w:p>
        </w:tc>
        <w:tc>
          <w:tcPr>
            <w:tcW w:w="2977" w:type="dxa"/>
            <w:tcBorders>
              <w:top w:val="single" w:sz="4" w:space="0" w:color="000000"/>
              <w:left w:val="single" w:sz="4" w:space="0" w:color="000000"/>
              <w:bottom w:val="single" w:sz="4" w:space="0" w:color="000000"/>
              <w:right w:val="single" w:sz="4" w:space="0" w:color="000000"/>
            </w:tcBorders>
          </w:tcPr>
          <w:p w14:paraId="5EC11F19" w14:textId="77777777" w:rsidR="00D071F9" w:rsidRPr="00D071F9" w:rsidRDefault="00D071F9" w:rsidP="004628E2">
            <w:pPr>
              <w:spacing w:after="0" w:line="259" w:lineRule="auto"/>
              <w:ind w:left="0" w:right="0" w:firstLine="0"/>
              <w:jc w:val="center"/>
              <w:rPr>
                <w:rFonts w:ascii="Times New Roman" w:hAnsi="Times New Roman"/>
                <w:sz w:val="28"/>
                <w:szCs w:val="28"/>
              </w:rPr>
            </w:pPr>
            <w:r w:rsidRPr="00D071F9">
              <w:rPr>
                <w:rFonts w:ascii="Times New Roman" w:hAnsi="Times New Roman"/>
                <w:b/>
                <w:sz w:val="28"/>
                <w:szCs w:val="28"/>
              </w:rPr>
              <w:t xml:space="preserve">Cơ quan, đơn vị triển khai thực hiện </w:t>
            </w:r>
          </w:p>
        </w:tc>
        <w:tc>
          <w:tcPr>
            <w:tcW w:w="2552" w:type="dxa"/>
            <w:tcBorders>
              <w:top w:val="single" w:sz="4" w:space="0" w:color="000000"/>
              <w:left w:val="single" w:sz="4" w:space="0" w:color="000000"/>
              <w:bottom w:val="single" w:sz="4" w:space="0" w:color="000000"/>
              <w:right w:val="single" w:sz="4" w:space="0" w:color="000000"/>
            </w:tcBorders>
            <w:vAlign w:val="center"/>
          </w:tcPr>
          <w:p w14:paraId="31D2FB3E" w14:textId="77777777" w:rsidR="00D071F9" w:rsidRPr="00D071F9" w:rsidRDefault="00D071F9" w:rsidP="004628E2">
            <w:pPr>
              <w:spacing w:after="0" w:line="259" w:lineRule="auto"/>
              <w:ind w:left="115" w:right="0" w:firstLine="0"/>
              <w:jc w:val="left"/>
              <w:rPr>
                <w:rFonts w:ascii="Times New Roman" w:hAnsi="Times New Roman"/>
                <w:sz w:val="28"/>
                <w:szCs w:val="28"/>
              </w:rPr>
            </w:pPr>
            <w:r w:rsidRPr="00D071F9">
              <w:rPr>
                <w:rFonts w:ascii="Times New Roman" w:hAnsi="Times New Roman"/>
                <w:b/>
                <w:sz w:val="28"/>
                <w:szCs w:val="28"/>
              </w:rPr>
              <w:t xml:space="preserve">Tiến độ thực hiện </w:t>
            </w:r>
          </w:p>
        </w:tc>
      </w:tr>
      <w:tr w:rsidR="00D071F9" w:rsidRPr="00D071F9" w14:paraId="259802DC" w14:textId="77777777" w:rsidTr="004628E2">
        <w:trPr>
          <w:trHeight w:val="1702"/>
        </w:trPr>
        <w:tc>
          <w:tcPr>
            <w:tcW w:w="703" w:type="dxa"/>
            <w:tcBorders>
              <w:top w:val="single" w:sz="4" w:space="0" w:color="000000"/>
              <w:left w:val="single" w:sz="4" w:space="0" w:color="000000"/>
              <w:bottom w:val="single" w:sz="4" w:space="0" w:color="000000"/>
              <w:right w:val="single" w:sz="4" w:space="0" w:color="000000"/>
            </w:tcBorders>
            <w:vAlign w:val="center"/>
          </w:tcPr>
          <w:p w14:paraId="60CD5B77" w14:textId="77777777" w:rsidR="00D071F9" w:rsidRPr="00D071F9" w:rsidRDefault="00D071F9" w:rsidP="004628E2">
            <w:pPr>
              <w:spacing w:after="0" w:line="259" w:lineRule="auto"/>
              <w:ind w:left="0" w:right="71" w:firstLine="0"/>
              <w:jc w:val="center"/>
              <w:rPr>
                <w:rFonts w:ascii="Times New Roman" w:hAnsi="Times New Roman"/>
                <w:sz w:val="28"/>
                <w:szCs w:val="28"/>
              </w:rPr>
            </w:pPr>
            <w:r w:rsidRPr="00D071F9">
              <w:rPr>
                <w:rFonts w:ascii="Times New Roman" w:hAnsi="Times New Roman"/>
                <w:sz w:val="28"/>
                <w:szCs w:val="28"/>
              </w:rPr>
              <w:t>6</w:t>
            </w:r>
          </w:p>
        </w:tc>
        <w:tc>
          <w:tcPr>
            <w:tcW w:w="3092" w:type="dxa"/>
            <w:tcBorders>
              <w:top w:val="single" w:sz="4" w:space="0" w:color="000000"/>
              <w:left w:val="single" w:sz="4" w:space="0" w:color="000000"/>
              <w:bottom w:val="single" w:sz="4" w:space="0" w:color="000000"/>
              <w:right w:val="single" w:sz="4" w:space="0" w:color="000000"/>
            </w:tcBorders>
            <w:vAlign w:val="center"/>
          </w:tcPr>
          <w:p w14:paraId="413ADBF7" w14:textId="77777777" w:rsidR="00D071F9" w:rsidRPr="00D071F9" w:rsidRDefault="00D071F9" w:rsidP="004628E2">
            <w:pPr>
              <w:spacing w:after="0" w:line="259" w:lineRule="auto"/>
              <w:ind w:left="0" w:right="69" w:firstLine="0"/>
              <w:rPr>
                <w:rFonts w:ascii="Times New Roman" w:hAnsi="Times New Roman"/>
                <w:sz w:val="28"/>
                <w:szCs w:val="28"/>
              </w:rPr>
            </w:pPr>
            <w:r w:rsidRPr="00D071F9">
              <w:rPr>
                <w:rFonts w:ascii="Times New Roman" w:hAnsi="Times New Roman"/>
                <w:sz w:val="28"/>
                <w:szCs w:val="28"/>
              </w:rPr>
              <w:t xml:space="preserve">Tự đánh giá, công nhận “Cộng đồng học tập” cấp xã theo Thông tư số 25/2023/TT-BGDĐT </w:t>
            </w:r>
          </w:p>
        </w:tc>
        <w:tc>
          <w:tcPr>
            <w:tcW w:w="2977" w:type="dxa"/>
            <w:tcBorders>
              <w:top w:val="single" w:sz="4" w:space="0" w:color="000000"/>
              <w:left w:val="single" w:sz="4" w:space="0" w:color="000000"/>
              <w:bottom w:val="single" w:sz="4" w:space="0" w:color="000000"/>
              <w:right w:val="single" w:sz="4" w:space="0" w:color="000000"/>
            </w:tcBorders>
            <w:vAlign w:val="center"/>
          </w:tcPr>
          <w:p w14:paraId="0A15769D" w14:textId="77777777" w:rsidR="00D071F9" w:rsidRPr="00D071F9" w:rsidRDefault="00D071F9" w:rsidP="004628E2">
            <w:pPr>
              <w:spacing w:after="0" w:line="259" w:lineRule="auto"/>
              <w:ind w:left="0" w:right="0" w:firstLine="0"/>
              <w:rPr>
                <w:rFonts w:ascii="Times New Roman" w:hAnsi="Times New Roman"/>
                <w:sz w:val="28"/>
                <w:szCs w:val="28"/>
              </w:rPr>
            </w:pPr>
            <w:r w:rsidRPr="00D071F9">
              <w:rPr>
                <w:rFonts w:ascii="Times New Roman" w:hAnsi="Times New Roman"/>
                <w:sz w:val="28"/>
                <w:szCs w:val="28"/>
              </w:rPr>
              <w:t xml:space="preserve">Ủy ban nhân dân cấp xã </w:t>
            </w:r>
          </w:p>
        </w:tc>
        <w:tc>
          <w:tcPr>
            <w:tcW w:w="2552" w:type="dxa"/>
            <w:tcBorders>
              <w:top w:val="single" w:sz="4" w:space="0" w:color="000000"/>
              <w:left w:val="single" w:sz="4" w:space="0" w:color="000000"/>
              <w:bottom w:val="single" w:sz="4" w:space="0" w:color="000000"/>
              <w:right w:val="single" w:sz="4" w:space="0" w:color="000000"/>
            </w:tcBorders>
          </w:tcPr>
          <w:p w14:paraId="74741D61" w14:textId="77777777" w:rsidR="00D071F9" w:rsidRPr="00D071F9" w:rsidRDefault="00D071F9" w:rsidP="004628E2">
            <w:pPr>
              <w:spacing w:after="0" w:line="237" w:lineRule="auto"/>
              <w:ind w:left="0" w:right="0" w:firstLine="0"/>
              <w:rPr>
                <w:rFonts w:ascii="Times New Roman" w:hAnsi="Times New Roman"/>
                <w:sz w:val="28"/>
                <w:szCs w:val="28"/>
              </w:rPr>
            </w:pPr>
            <w:r w:rsidRPr="00D071F9">
              <w:rPr>
                <w:rFonts w:ascii="Times New Roman" w:hAnsi="Times New Roman"/>
                <w:sz w:val="28"/>
                <w:szCs w:val="28"/>
              </w:rPr>
              <w:t>Gửi hồ sơ đề nghị công nhận trước ngày 28 tháng 02 năm 2026</w:t>
            </w:r>
          </w:p>
        </w:tc>
      </w:tr>
      <w:tr w:rsidR="00D071F9" w:rsidRPr="00D071F9" w14:paraId="3D2E31F4" w14:textId="77777777" w:rsidTr="004628E2">
        <w:trPr>
          <w:trHeight w:val="1740"/>
        </w:trPr>
        <w:tc>
          <w:tcPr>
            <w:tcW w:w="703" w:type="dxa"/>
            <w:tcBorders>
              <w:top w:val="single" w:sz="4" w:space="0" w:color="000000"/>
              <w:left w:val="single" w:sz="4" w:space="0" w:color="000000"/>
              <w:bottom w:val="single" w:sz="4" w:space="0" w:color="000000"/>
              <w:right w:val="single" w:sz="4" w:space="0" w:color="000000"/>
            </w:tcBorders>
            <w:vAlign w:val="center"/>
          </w:tcPr>
          <w:p w14:paraId="53B265B2" w14:textId="77777777" w:rsidR="00D071F9" w:rsidRPr="00D071F9" w:rsidRDefault="00D071F9" w:rsidP="004628E2">
            <w:pPr>
              <w:spacing w:after="0" w:line="259" w:lineRule="auto"/>
              <w:ind w:left="0" w:right="71" w:firstLine="0"/>
              <w:jc w:val="center"/>
              <w:rPr>
                <w:rFonts w:ascii="Times New Roman" w:hAnsi="Times New Roman"/>
                <w:sz w:val="28"/>
                <w:szCs w:val="28"/>
              </w:rPr>
            </w:pPr>
            <w:r w:rsidRPr="00D071F9">
              <w:rPr>
                <w:rFonts w:ascii="Times New Roman" w:hAnsi="Times New Roman"/>
                <w:sz w:val="28"/>
                <w:szCs w:val="28"/>
              </w:rPr>
              <w:t>7</w:t>
            </w:r>
          </w:p>
        </w:tc>
        <w:tc>
          <w:tcPr>
            <w:tcW w:w="3092" w:type="dxa"/>
            <w:tcBorders>
              <w:top w:val="single" w:sz="4" w:space="0" w:color="000000"/>
              <w:left w:val="single" w:sz="4" w:space="0" w:color="000000"/>
              <w:bottom w:val="single" w:sz="4" w:space="0" w:color="000000"/>
              <w:right w:val="single" w:sz="4" w:space="0" w:color="000000"/>
            </w:tcBorders>
            <w:vAlign w:val="center"/>
          </w:tcPr>
          <w:p w14:paraId="7DF44B35" w14:textId="77777777" w:rsidR="00D071F9" w:rsidRPr="00D071F9" w:rsidRDefault="00D071F9" w:rsidP="004628E2">
            <w:pPr>
              <w:spacing w:after="0" w:line="259" w:lineRule="auto"/>
              <w:ind w:left="0" w:right="72" w:firstLine="0"/>
              <w:rPr>
                <w:rFonts w:ascii="Times New Roman" w:hAnsi="Times New Roman"/>
                <w:sz w:val="28"/>
                <w:szCs w:val="28"/>
              </w:rPr>
            </w:pPr>
            <w:r w:rsidRPr="00D071F9">
              <w:rPr>
                <w:rFonts w:ascii="Times New Roman" w:hAnsi="Times New Roman"/>
                <w:sz w:val="28"/>
                <w:szCs w:val="28"/>
              </w:rPr>
              <w:t xml:space="preserve">Tự đánh giá, công nhận “Cộng đồng học tập” cấp tỉnh theo Thông tư số 25/2023/TT-BGDĐT </w:t>
            </w:r>
          </w:p>
        </w:tc>
        <w:tc>
          <w:tcPr>
            <w:tcW w:w="2977" w:type="dxa"/>
            <w:tcBorders>
              <w:top w:val="single" w:sz="4" w:space="0" w:color="000000"/>
              <w:left w:val="single" w:sz="4" w:space="0" w:color="000000"/>
              <w:bottom w:val="single" w:sz="4" w:space="0" w:color="000000"/>
              <w:right w:val="single" w:sz="4" w:space="0" w:color="000000"/>
            </w:tcBorders>
            <w:vAlign w:val="center"/>
          </w:tcPr>
          <w:p w14:paraId="1FF61F86" w14:textId="77777777" w:rsidR="00D071F9" w:rsidRPr="00D071F9" w:rsidRDefault="00D071F9" w:rsidP="004628E2">
            <w:pPr>
              <w:spacing w:after="0" w:line="259" w:lineRule="auto"/>
              <w:ind w:left="0" w:right="0" w:firstLine="0"/>
              <w:jc w:val="left"/>
              <w:rPr>
                <w:rFonts w:ascii="Times New Roman" w:hAnsi="Times New Roman"/>
                <w:sz w:val="28"/>
                <w:szCs w:val="28"/>
              </w:rPr>
            </w:pPr>
            <w:r w:rsidRPr="00D071F9">
              <w:rPr>
                <w:rFonts w:ascii="Times New Roman" w:hAnsi="Times New Roman"/>
                <w:sz w:val="28"/>
                <w:szCs w:val="28"/>
              </w:rPr>
              <w:t xml:space="preserve">Ủy ban nhân dân Thành phố </w:t>
            </w:r>
          </w:p>
        </w:tc>
        <w:tc>
          <w:tcPr>
            <w:tcW w:w="2552" w:type="dxa"/>
            <w:tcBorders>
              <w:top w:val="single" w:sz="4" w:space="0" w:color="000000"/>
              <w:left w:val="single" w:sz="4" w:space="0" w:color="000000"/>
              <w:bottom w:val="single" w:sz="4" w:space="0" w:color="000000"/>
              <w:right w:val="single" w:sz="4" w:space="0" w:color="000000"/>
            </w:tcBorders>
          </w:tcPr>
          <w:p w14:paraId="4024277B" w14:textId="77777777" w:rsidR="00D071F9" w:rsidRPr="00D071F9" w:rsidRDefault="00D071F9" w:rsidP="004628E2">
            <w:pPr>
              <w:spacing w:after="52" w:line="238" w:lineRule="auto"/>
              <w:ind w:left="0" w:right="72" w:firstLine="0"/>
              <w:rPr>
                <w:rFonts w:ascii="Times New Roman" w:hAnsi="Times New Roman"/>
                <w:sz w:val="28"/>
                <w:szCs w:val="28"/>
              </w:rPr>
            </w:pPr>
            <w:r w:rsidRPr="00D071F9">
              <w:rPr>
                <w:rFonts w:ascii="Times New Roman" w:hAnsi="Times New Roman"/>
                <w:sz w:val="28"/>
                <w:szCs w:val="28"/>
              </w:rPr>
              <w:t xml:space="preserve">Gửi hồ sơ đề nghị công nhận đến Bộ Giáo dục và Đào tạo trước ngày 31 tháng </w:t>
            </w:r>
          </w:p>
          <w:p w14:paraId="460B5E51" w14:textId="77777777" w:rsidR="00D071F9" w:rsidRPr="00D071F9" w:rsidRDefault="00D071F9" w:rsidP="004628E2">
            <w:pPr>
              <w:spacing w:after="0" w:line="259" w:lineRule="auto"/>
              <w:ind w:left="0" w:right="0" w:firstLine="0"/>
              <w:jc w:val="left"/>
              <w:rPr>
                <w:rFonts w:ascii="Times New Roman" w:hAnsi="Times New Roman"/>
                <w:sz w:val="28"/>
                <w:szCs w:val="28"/>
              </w:rPr>
            </w:pPr>
            <w:r w:rsidRPr="00D071F9">
              <w:rPr>
                <w:rFonts w:ascii="Times New Roman" w:hAnsi="Times New Roman"/>
                <w:sz w:val="28"/>
                <w:szCs w:val="28"/>
              </w:rPr>
              <w:t xml:space="preserve">7 năm 2026 </w:t>
            </w:r>
          </w:p>
        </w:tc>
      </w:tr>
      <w:tr w:rsidR="00D071F9" w:rsidRPr="00D071F9" w14:paraId="0D7BD016" w14:textId="77777777" w:rsidTr="004628E2">
        <w:trPr>
          <w:trHeight w:val="1468"/>
        </w:trPr>
        <w:tc>
          <w:tcPr>
            <w:tcW w:w="703" w:type="dxa"/>
            <w:tcBorders>
              <w:top w:val="single" w:sz="4" w:space="0" w:color="000000"/>
              <w:left w:val="single" w:sz="4" w:space="0" w:color="000000"/>
              <w:bottom w:val="single" w:sz="4" w:space="0" w:color="000000"/>
              <w:right w:val="single" w:sz="4" w:space="0" w:color="000000"/>
            </w:tcBorders>
            <w:vAlign w:val="center"/>
          </w:tcPr>
          <w:p w14:paraId="303F2007" w14:textId="77777777" w:rsidR="00D071F9" w:rsidRPr="00D071F9" w:rsidRDefault="00D071F9" w:rsidP="004628E2">
            <w:pPr>
              <w:spacing w:after="0" w:line="259" w:lineRule="auto"/>
              <w:ind w:left="103" w:right="0" w:firstLine="0"/>
              <w:jc w:val="left"/>
              <w:rPr>
                <w:rFonts w:ascii="Times New Roman" w:hAnsi="Times New Roman"/>
                <w:sz w:val="28"/>
                <w:szCs w:val="28"/>
              </w:rPr>
            </w:pPr>
            <w:r w:rsidRPr="00D071F9">
              <w:rPr>
                <w:rFonts w:ascii="Times New Roman" w:hAnsi="Times New Roman"/>
                <w:sz w:val="28"/>
                <w:szCs w:val="28"/>
              </w:rPr>
              <w:t>8</w:t>
            </w:r>
          </w:p>
        </w:tc>
        <w:tc>
          <w:tcPr>
            <w:tcW w:w="3092" w:type="dxa"/>
            <w:tcBorders>
              <w:top w:val="single" w:sz="4" w:space="0" w:color="000000"/>
              <w:left w:val="single" w:sz="4" w:space="0" w:color="000000"/>
              <w:bottom w:val="single" w:sz="4" w:space="0" w:color="000000"/>
              <w:right w:val="single" w:sz="4" w:space="0" w:color="000000"/>
            </w:tcBorders>
          </w:tcPr>
          <w:p w14:paraId="00BC83D7" w14:textId="77777777" w:rsidR="00D071F9" w:rsidRPr="00D071F9" w:rsidRDefault="00D071F9" w:rsidP="004628E2">
            <w:pPr>
              <w:spacing w:after="0" w:line="273" w:lineRule="auto"/>
              <w:ind w:left="0" w:right="0" w:firstLine="0"/>
              <w:rPr>
                <w:rFonts w:ascii="Times New Roman" w:hAnsi="Times New Roman"/>
                <w:sz w:val="28"/>
                <w:szCs w:val="28"/>
              </w:rPr>
            </w:pPr>
            <w:r w:rsidRPr="00D071F9">
              <w:rPr>
                <w:rFonts w:ascii="Times New Roman" w:hAnsi="Times New Roman"/>
                <w:sz w:val="28"/>
                <w:szCs w:val="28"/>
              </w:rPr>
              <w:t xml:space="preserve">Đánh giá công nhận “Gia đình học tập”, “Dòng họ học tập”, “Cộng đồng học tập”, “Đơn vị học tập” </w:t>
            </w:r>
          </w:p>
        </w:tc>
        <w:tc>
          <w:tcPr>
            <w:tcW w:w="2977" w:type="dxa"/>
            <w:tcBorders>
              <w:top w:val="single" w:sz="4" w:space="0" w:color="000000"/>
              <w:left w:val="single" w:sz="4" w:space="0" w:color="000000"/>
              <w:bottom w:val="single" w:sz="4" w:space="0" w:color="000000"/>
              <w:right w:val="single" w:sz="4" w:space="0" w:color="000000"/>
            </w:tcBorders>
            <w:vAlign w:val="center"/>
          </w:tcPr>
          <w:p w14:paraId="5B1A73AB" w14:textId="77777777" w:rsidR="00D071F9" w:rsidRPr="00D071F9" w:rsidRDefault="00D071F9" w:rsidP="004628E2">
            <w:pPr>
              <w:spacing w:after="0" w:line="259" w:lineRule="auto"/>
              <w:ind w:left="0" w:right="0" w:firstLine="0"/>
              <w:rPr>
                <w:rFonts w:ascii="Times New Roman" w:hAnsi="Times New Roman"/>
                <w:sz w:val="28"/>
                <w:szCs w:val="28"/>
              </w:rPr>
            </w:pPr>
            <w:r w:rsidRPr="00D071F9">
              <w:rPr>
                <w:rFonts w:ascii="Times New Roman" w:hAnsi="Times New Roman"/>
                <w:sz w:val="28"/>
                <w:szCs w:val="28"/>
              </w:rPr>
              <w:t xml:space="preserve">Ủy ban nhân dân và Hội khuyến học cấp xã </w:t>
            </w:r>
          </w:p>
        </w:tc>
        <w:tc>
          <w:tcPr>
            <w:tcW w:w="2552" w:type="dxa"/>
            <w:tcBorders>
              <w:top w:val="single" w:sz="4" w:space="0" w:color="000000"/>
              <w:left w:val="single" w:sz="4" w:space="0" w:color="000000"/>
              <w:bottom w:val="single" w:sz="4" w:space="0" w:color="000000"/>
              <w:right w:val="single" w:sz="4" w:space="0" w:color="000000"/>
            </w:tcBorders>
            <w:vAlign w:val="center"/>
          </w:tcPr>
          <w:p w14:paraId="20D4598A" w14:textId="77777777" w:rsidR="00D071F9" w:rsidRPr="00D071F9" w:rsidRDefault="00D071F9" w:rsidP="004628E2">
            <w:pPr>
              <w:spacing w:after="0" w:line="259" w:lineRule="auto"/>
              <w:ind w:left="0" w:right="0" w:firstLine="0"/>
              <w:rPr>
                <w:rFonts w:ascii="Times New Roman" w:hAnsi="Times New Roman"/>
                <w:sz w:val="28"/>
                <w:szCs w:val="28"/>
              </w:rPr>
            </w:pPr>
            <w:r w:rsidRPr="00D071F9">
              <w:rPr>
                <w:rFonts w:ascii="Times New Roman" w:hAnsi="Times New Roman"/>
                <w:sz w:val="28"/>
                <w:szCs w:val="28"/>
              </w:rPr>
              <w:t xml:space="preserve">Tháng 11 năm 2025 </w:t>
            </w:r>
          </w:p>
        </w:tc>
      </w:tr>
      <w:tr w:rsidR="00D071F9" w:rsidRPr="00D071F9" w14:paraId="5BB5D25C" w14:textId="77777777" w:rsidTr="004628E2">
        <w:trPr>
          <w:trHeight w:val="4697"/>
        </w:trPr>
        <w:tc>
          <w:tcPr>
            <w:tcW w:w="703" w:type="dxa"/>
            <w:tcBorders>
              <w:top w:val="single" w:sz="4" w:space="0" w:color="000000"/>
              <w:left w:val="single" w:sz="4" w:space="0" w:color="000000"/>
              <w:bottom w:val="single" w:sz="4" w:space="0" w:color="000000"/>
              <w:right w:val="single" w:sz="4" w:space="0" w:color="000000"/>
            </w:tcBorders>
            <w:vAlign w:val="center"/>
          </w:tcPr>
          <w:p w14:paraId="61EAA45F" w14:textId="77777777" w:rsidR="00D071F9" w:rsidRPr="00D071F9" w:rsidRDefault="00D071F9" w:rsidP="004628E2">
            <w:pPr>
              <w:spacing w:after="0" w:line="259" w:lineRule="auto"/>
              <w:ind w:left="103" w:right="0" w:firstLine="0"/>
              <w:jc w:val="left"/>
              <w:rPr>
                <w:rFonts w:ascii="Times New Roman" w:hAnsi="Times New Roman"/>
                <w:sz w:val="28"/>
                <w:szCs w:val="28"/>
              </w:rPr>
            </w:pPr>
            <w:r w:rsidRPr="00D071F9">
              <w:rPr>
                <w:rFonts w:ascii="Times New Roman" w:hAnsi="Times New Roman"/>
                <w:sz w:val="28"/>
                <w:szCs w:val="28"/>
              </w:rPr>
              <w:t xml:space="preserve">9 </w:t>
            </w:r>
          </w:p>
        </w:tc>
        <w:tc>
          <w:tcPr>
            <w:tcW w:w="3092" w:type="dxa"/>
            <w:tcBorders>
              <w:top w:val="single" w:sz="4" w:space="0" w:color="000000"/>
              <w:left w:val="single" w:sz="4" w:space="0" w:color="000000"/>
              <w:bottom w:val="single" w:sz="4" w:space="0" w:color="000000"/>
              <w:right w:val="single" w:sz="4" w:space="0" w:color="000000"/>
            </w:tcBorders>
            <w:vAlign w:val="center"/>
          </w:tcPr>
          <w:p w14:paraId="01B0BC30" w14:textId="77777777" w:rsidR="00D071F9" w:rsidRPr="00D071F9" w:rsidRDefault="00D071F9" w:rsidP="004628E2">
            <w:pPr>
              <w:spacing w:after="0" w:line="259" w:lineRule="auto"/>
              <w:ind w:left="0" w:right="74" w:firstLine="0"/>
              <w:rPr>
                <w:rFonts w:ascii="Times New Roman" w:hAnsi="Times New Roman"/>
                <w:sz w:val="28"/>
                <w:szCs w:val="28"/>
              </w:rPr>
            </w:pPr>
            <w:r w:rsidRPr="00D071F9">
              <w:rPr>
                <w:rFonts w:ascii="Times New Roman" w:hAnsi="Times New Roman"/>
                <w:sz w:val="28"/>
                <w:szCs w:val="28"/>
              </w:rPr>
              <w:t xml:space="preserve">Báo cáo số liệu thống kê, kiểm tra công nhận đạt chuẩn phổ cập giáo dục, xóa mù chữ </w:t>
            </w:r>
          </w:p>
        </w:tc>
        <w:tc>
          <w:tcPr>
            <w:tcW w:w="2977" w:type="dxa"/>
            <w:tcBorders>
              <w:top w:val="single" w:sz="4" w:space="0" w:color="000000"/>
              <w:left w:val="single" w:sz="4" w:space="0" w:color="000000"/>
              <w:bottom w:val="single" w:sz="4" w:space="0" w:color="000000"/>
              <w:right w:val="single" w:sz="4" w:space="0" w:color="000000"/>
            </w:tcBorders>
            <w:vAlign w:val="center"/>
          </w:tcPr>
          <w:p w14:paraId="74303196" w14:textId="77777777" w:rsidR="00D071F9" w:rsidRPr="00D071F9" w:rsidRDefault="00D071F9" w:rsidP="004628E2">
            <w:pPr>
              <w:spacing w:after="44" w:line="249" w:lineRule="auto"/>
              <w:ind w:left="0" w:right="68" w:firstLine="0"/>
              <w:rPr>
                <w:rFonts w:ascii="Times New Roman" w:hAnsi="Times New Roman"/>
                <w:sz w:val="28"/>
                <w:szCs w:val="28"/>
              </w:rPr>
            </w:pPr>
            <w:r w:rsidRPr="00D071F9">
              <w:rPr>
                <w:rFonts w:ascii="Times New Roman" w:hAnsi="Times New Roman"/>
                <w:sz w:val="28"/>
                <w:szCs w:val="28"/>
              </w:rPr>
              <w:t xml:space="preserve">Các phường, xã; Thành phố Hồ Chí Minh </w:t>
            </w:r>
          </w:p>
          <w:p w14:paraId="77EB3184" w14:textId="77777777" w:rsidR="00D071F9" w:rsidRPr="00D071F9" w:rsidRDefault="00D071F9" w:rsidP="004628E2">
            <w:pPr>
              <w:spacing w:after="0" w:line="259" w:lineRule="auto"/>
              <w:ind w:left="0" w:right="0" w:firstLine="0"/>
              <w:jc w:val="left"/>
              <w:rPr>
                <w:rFonts w:ascii="Times New Roman" w:hAnsi="Times New Roman"/>
                <w:sz w:val="28"/>
                <w:szCs w:val="28"/>
              </w:rPr>
            </w:pPr>
            <w:r w:rsidRPr="00D071F9">
              <w:rPr>
                <w:rFonts w:ascii="Times New Roman" w:hAnsi="Times New Roman"/>
                <w:sz w:val="28"/>
                <w:szCs w:val="28"/>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14D7869F" w14:textId="77777777" w:rsidR="00D071F9" w:rsidRPr="00D071F9" w:rsidRDefault="00D071F9" w:rsidP="004628E2">
            <w:pPr>
              <w:spacing w:after="0" w:line="251" w:lineRule="auto"/>
              <w:ind w:left="0" w:right="61" w:firstLine="0"/>
              <w:rPr>
                <w:rFonts w:ascii="Times New Roman" w:hAnsi="Times New Roman"/>
                <w:sz w:val="28"/>
                <w:szCs w:val="28"/>
              </w:rPr>
            </w:pPr>
            <w:r w:rsidRPr="00D071F9">
              <w:rPr>
                <w:rFonts w:ascii="Times New Roman" w:hAnsi="Times New Roman"/>
                <w:sz w:val="28"/>
                <w:szCs w:val="28"/>
              </w:rPr>
              <w:t xml:space="preserve">Đối với cấp xã: ngày 30 tháng 9 năm 2025; đối với thành phố Thủ Đức và các quận, huyện: ngày 05 tháng 10 năm 2025; đối với Thành phố: ngày 10 tháng 10 năm 2025. </w:t>
            </w:r>
          </w:p>
          <w:p w14:paraId="2B544A5E" w14:textId="77777777" w:rsidR="00D071F9" w:rsidRPr="00D071F9" w:rsidRDefault="00D071F9" w:rsidP="004628E2">
            <w:pPr>
              <w:spacing w:after="0" w:line="259" w:lineRule="auto"/>
              <w:ind w:left="0" w:right="66" w:firstLine="0"/>
              <w:rPr>
                <w:rFonts w:ascii="Times New Roman" w:hAnsi="Times New Roman"/>
                <w:sz w:val="28"/>
                <w:szCs w:val="28"/>
              </w:rPr>
            </w:pPr>
            <w:r w:rsidRPr="00D071F9">
              <w:rPr>
                <w:rFonts w:ascii="Times New Roman" w:hAnsi="Times New Roman"/>
                <w:sz w:val="28"/>
                <w:szCs w:val="28"/>
              </w:rPr>
              <w:t xml:space="preserve">Hoàn thành việc kiểm tra công nhận đạt chuẩn phổ cập giáo dục, xóa mù chữ trước ngày 30 tháng 12 năm 2025. </w:t>
            </w:r>
          </w:p>
        </w:tc>
      </w:tr>
      <w:tr w:rsidR="00D071F9" w:rsidRPr="00D071F9" w14:paraId="770ADAB9" w14:textId="77777777" w:rsidTr="004628E2">
        <w:trPr>
          <w:trHeight w:val="1772"/>
        </w:trPr>
        <w:tc>
          <w:tcPr>
            <w:tcW w:w="703" w:type="dxa"/>
            <w:tcBorders>
              <w:top w:val="single" w:sz="4" w:space="0" w:color="000000"/>
              <w:left w:val="single" w:sz="4" w:space="0" w:color="000000"/>
              <w:bottom w:val="single" w:sz="4" w:space="0" w:color="000000"/>
              <w:right w:val="single" w:sz="4" w:space="0" w:color="000000"/>
            </w:tcBorders>
            <w:vAlign w:val="center"/>
          </w:tcPr>
          <w:p w14:paraId="695407EF" w14:textId="77777777" w:rsidR="00D071F9" w:rsidRPr="00D071F9" w:rsidRDefault="00D071F9" w:rsidP="004628E2">
            <w:pPr>
              <w:spacing w:after="0" w:line="259" w:lineRule="auto"/>
              <w:ind w:left="103" w:right="0" w:firstLine="0"/>
              <w:jc w:val="left"/>
              <w:rPr>
                <w:rFonts w:ascii="Times New Roman" w:hAnsi="Times New Roman"/>
                <w:sz w:val="28"/>
                <w:szCs w:val="28"/>
              </w:rPr>
            </w:pPr>
            <w:r w:rsidRPr="00D071F9">
              <w:rPr>
                <w:rFonts w:ascii="Times New Roman" w:hAnsi="Times New Roman"/>
                <w:sz w:val="28"/>
                <w:szCs w:val="28"/>
              </w:rPr>
              <w:t xml:space="preserve">10 </w:t>
            </w:r>
          </w:p>
        </w:tc>
        <w:tc>
          <w:tcPr>
            <w:tcW w:w="3092" w:type="dxa"/>
            <w:tcBorders>
              <w:top w:val="single" w:sz="4" w:space="0" w:color="000000"/>
              <w:left w:val="single" w:sz="4" w:space="0" w:color="000000"/>
              <w:bottom w:val="single" w:sz="4" w:space="0" w:color="000000"/>
              <w:right w:val="single" w:sz="4" w:space="0" w:color="000000"/>
            </w:tcBorders>
          </w:tcPr>
          <w:p w14:paraId="57C146F8" w14:textId="77777777" w:rsidR="00D071F9" w:rsidRPr="00D071F9" w:rsidRDefault="00D071F9" w:rsidP="004628E2">
            <w:pPr>
              <w:spacing w:after="0" w:line="259" w:lineRule="auto"/>
              <w:ind w:left="0" w:right="67" w:firstLine="0"/>
              <w:rPr>
                <w:rFonts w:ascii="Times New Roman" w:hAnsi="Times New Roman"/>
                <w:sz w:val="28"/>
                <w:szCs w:val="28"/>
              </w:rPr>
            </w:pPr>
            <w:r w:rsidRPr="00D071F9">
              <w:rPr>
                <w:rFonts w:ascii="Times New Roman" w:hAnsi="Times New Roman"/>
                <w:sz w:val="28"/>
                <w:szCs w:val="28"/>
              </w:rPr>
              <w:t xml:space="preserve">Thực hiện các kế hoạch và cam kết xây dựng Thành phố học tập, Mạng lưới các thành phố học tập toàn cầu của UNESCO </w:t>
            </w:r>
          </w:p>
        </w:tc>
        <w:tc>
          <w:tcPr>
            <w:tcW w:w="2977" w:type="dxa"/>
            <w:tcBorders>
              <w:top w:val="single" w:sz="4" w:space="0" w:color="000000"/>
              <w:left w:val="single" w:sz="4" w:space="0" w:color="000000"/>
              <w:bottom w:val="single" w:sz="4" w:space="0" w:color="000000"/>
              <w:right w:val="single" w:sz="4" w:space="0" w:color="000000"/>
            </w:tcBorders>
          </w:tcPr>
          <w:p w14:paraId="2CCC8E8F" w14:textId="77777777" w:rsidR="00D071F9" w:rsidRPr="00D071F9" w:rsidRDefault="00D071F9" w:rsidP="004628E2">
            <w:pPr>
              <w:spacing w:after="0" w:line="259" w:lineRule="auto"/>
              <w:ind w:left="0" w:right="0" w:firstLine="0"/>
              <w:rPr>
                <w:rFonts w:ascii="Times New Roman" w:hAnsi="Times New Roman"/>
                <w:sz w:val="28"/>
                <w:szCs w:val="28"/>
              </w:rPr>
            </w:pPr>
            <w:r w:rsidRPr="00D071F9">
              <w:rPr>
                <w:rFonts w:ascii="Times New Roman" w:hAnsi="Times New Roman"/>
                <w:sz w:val="28"/>
                <w:szCs w:val="28"/>
              </w:rPr>
              <w:t xml:space="preserve">Sở, ban, ngành, </w:t>
            </w:r>
          </w:p>
          <w:p w14:paraId="3E85BE18" w14:textId="77777777" w:rsidR="00D071F9" w:rsidRPr="00D071F9" w:rsidRDefault="00D071F9" w:rsidP="004628E2">
            <w:pPr>
              <w:spacing w:after="0" w:line="259" w:lineRule="auto"/>
              <w:ind w:left="0" w:right="72" w:firstLine="0"/>
              <w:rPr>
                <w:rFonts w:ascii="Times New Roman" w:hAnsi="Times New Roman"/>
                <w:sz w:val="28"/>
                <w:szCs w:val="28"/>
              </w:rPr>
            </w:pPr>
            <w:r w:rsidRPr="00D071F9">
              <w:rPr>
                <w:rFonts w:ascii="Times New Roman" w:hAnsi="Times New Roman"/>
                <w:color w:val="081C36"/>
                <w:sz w:val="28"/>
                <w:szCs w:val="28"/>
              </w:rPr>
              <w:t>Đoàn thể chính trị</w:t>
            </w:r>
            <w:r w:rsidRPr="00D071F9">
              <w:rPr>
                <w:rFonts w:ascii="Times New Roman" w:hAnsi="Times New Roman"/>
                <w:sz w:val="28"/>
                <w:szCs w:val="28"/>
              </w:rPr>
              <w:t xml:space="preserve">; Ủy ban nhân dân các cấp. </w:t>
            </w:r>
          </w:p>
        </w:tc>
        <w:tc>
          <w:tcPr>
            <w:tcW w:w="2552" w:type="dxa"/>
            <w:tcBorders>
              <w:top w:val="single" w:sz="4" w:space="0" w:color="000000"/>
              <w:left w:val="single" w:sz="4" w:space="0" w:color="000000"/>
              <w:bottom w:val="single" w:sz="4" w:space="0" w:color="000000"/>
              <w:right w:val="single" w:sz="4" w:space="0" w:color="000000"/>
            </w:tcBorders>
            <w:vAlign w:val="center"/>
          </w:tcPr>
          <w:p w14:paraId="2BDA76C3" w14:textId="77777777" w:rsidR="00D071F9" w:rsidRPr="00D071F9" w:rsidRDefault="00D071F9" w:rsidP="004628E2">
            <w:pPr>
              <w:spacing w:after="0" w:line="259" w:lineRule="auto"/>
              <w:ind w:left="0" w:right="0" w:firstLine="0"/>
              <w:jc w:val="left"/>
              <w:rPr>
                <w:rFonts w:ascii="Times New Roman" w:hAnsi="Times New Roman"/>
                <w:sz w:val="28"/>
                <w:szCs w:val="28"/>
              </w:rPr>
            </w:pPr>
            <w:r w:rsidRPr="00D071F9">
              <w:rPr>
                <w:rFonts w:ascii="Times New Roman" w:hAnsi="Times New Roman"/>
                <w:sz w:val="28"/>
                <w:szCs w:val="28"/>
              </w:rPr>
              <w:t xml:space="preserve">Năm 2025 </w:t>
            </w:r>
          </w:p>
        </w:tc>
      </w:tr>
      <w:tr w:rsidR="00D071F9" w:rsidRPr="00D071F9" w14:paraId="0D05238F" w14:textId="77777777" w:rsidTr="004628E2">
        <w:trPr>
          <w:trHeight w:val="1772"/>
        </w:trPr>
        <w:tc>
          <w:tcPr>
            <w:tcW w:w="703" w:type="dxa"/>
            <w:tcBorders>
              <w:top w:val="single" w:sz="4" w:space="0" w:color="000000"/>
              <w:left w:val="single" w:sz="4" w:space="0" w:color="000000"/>
              <w:bottom w:val="single" w:sz="4" w:space="0" w:color="000000"/>
              <w:right w:val="single" w:sz="4" w:space="0" w:color="000000"/>
            </w:tcBorders>
            <w:vAlign w:val="center"/>
          </w:tcPr>
          <w:p w14:paraId="7675DAC6" w14:textId="77777777" w:rsidR="00D071F9" w:rsidRPr="00D071F9" w:rsidRDefault="00D071F9" w:rsidP="004628E2">
            <w:pPr>
              <w:spacing w:after="0" w:line="259" w:lineRule="auto"/>
              <w:ind w:left="103" w:right="0" w:firstLine="0"/>
              <w:jc w:val="left"/>
              <w:rPr>
                <w:rFonts w:ascii="Times New Roman" w:hAnsi="Times New Roman"/>
                <w:sz w:val="28"/>
                <w:szCs w:val="28"/>
              </w:rPr>
            </w:pPr>
            <w:r w:rsidRPr="00D071F9">
              <w:rPr>
                <w:rFonts w:ascii="Times New Roman" w:hAnsi="Times New Roman"/>
                <w:sz w:val="28"/>
                <w:szCs w:val="28"/>
              </w:rPr>
              <w:lastRenderedPageBreak/>
              <w:t>11</w:t>
            </w:r>
          </w:p>
        </w:tc>
        <w:tc>
          <w:tcPr>
            <w:tcW w:w="3092" w:type="dxa"/>
            <w:tcBorders>
              <w:top w:val="single" w:sz="4" w:space="0" w:color="000000"/>
              <w:left w:val="single" w:sz="4" w:space="0" w:color="000000"/>
              <w:bottom w:val="single" w:sz="4" w:space="0" w:color="000000"/>
              <w:right w:val="single" w:sz="4" w:space="0" w:color="000000"/>
            </w:tcBorders>
          </w:tcPr>
          <w:p w14:paraId="2256C99B" w14:textId="77777777" w:rsidR="00D071F9" w:rsidRPr="00D071F9" w:rsidRDefault="00D071F9" w:rsidP="004628E2">
            <w:pPr>
              <w:spacing w:after="0" w:line="259" w:lineRule="auto"/>
              <w:ind w:left="0" w:right="67" w:firstLine="0"/>
              <w:rPr>
                <w:rFonts w:ascii="Times New Roman" w:hAnsi="Times New Roman"/>
                <w:sz w:val="28"/>
                <w:szCs w:val="28"/>
              </w:rPr>
            </w:pPr>
            <w:r w:rsidRPr="00D071F9">
              <w:rPr>
                <w:rFonts w:ascii="Times New Roman" w:hAnsi="Times New Roman"/>
                <w:sz w:val="28"/>
                <w:szCs w:val="28"/>
              </w:rPr>
              <w:t>Báo cáo tình hình tổ chức thực hiện Phong trào thi đua “Cả nước xây dựng xã hội học tập, đẩy mạnh học tập suốt đời giai đoạn 2023 – 2030” trên địa bàn Thành phố Hồ Chí Minh</w:t>
            </w:r>
          </w:p>
        </w:tc>
        <w:tc>
          <w:tcPr>
            <w:tcW w:w="2977" w:type="dxa"/>
            <w:tcBorders>
              <w:top w:val="single" w:sz="4" w:space="0" w:color="000000"/>
              <w:left w:val="single" w:sz="4" w:space="0" w:color="000000"/>
              <w:bottom w:val="single" w:sz="4" w:space="0" w:color="000000"/>
              <w:right w:val="single" w:sz="4" w:space="0" w:color="000000"/>
            </w:tcBorders>
          </w:tcPr>
          <w:p w14:paraId="7680F388" w14:textId="77777777" w:rsidR="00D071F9" w:rsidRPr="00D071F9" w:rsidRDefault="00D071F9" w:rsidP="004628E2">
            <w:pPr>
              <w:spacing w:after="0" w:line="259" w:lineRule="auto"/>
              <w:ind w:left="0" w:right="0" w:firstLine="0"/>
              <w:rPr>
                <w:rFonts w:ascii="Times New Roman" w:hAnsi="Times New Roman"/>
                <w:sz w:val="28"/>
                <w:szCs w:val="28"/>
              </w:rPr>
            </w:pPr>
            <w:r w:rsidRPr="00D071F9">
              <w:rPr>
                <w:rFonts w:ascii="Times New Roman" w:hAnsi="Times New Roman"/>
                <w:sz w:val="28"/>
                <w:szCs w:val="28"/>
              </w:rPr>
              <w:t xml:space="preserve">Sở, ban, ngành, các tổ chức chính trị - xã hội, xã hội nghề nghiệp và tổ chức xã hội, Ủy ban nhân dân các cấp, doanh </w:t>
            </w:r>
            <w:proofErr w:type="gramStart"/>
            <w:r w:rsidRPr="00D071F9">
              <w:rPr>
                <w:rFonts w:ascii="Times New Roman" w:hAnsi="Times New Roman"/>
                <w:sz w:val="28"/>
                <w:szCs w:val="28"/>
              </w:rPr>
              <w:t>nghiệp,...</w:t>
            </w:r>
            <w:proofErr w:type="gramEnd"/>
            <w:r w:rsidRPr="00D071F9">
              <w:rPr>
                <w:rFonts w:ascii="Times New Roman" w:hAnsi="Times New Roman"/>
                <w:sz w:val="28"/>
                <w:szCs w:val="28"/>
              </w:rPr>
              <w:t>..</w:t>
            </w:r>
          </w:p>
        </w:tc>
        <w:tc>
          <w:tcPr>
            <w:tcW w:w="2552" w:type="dxa"/>
            <w:tcBorders>
              <w:top w:val="single" w:sz="4" w:space="0" w:color="000000"/>
              <w:left w:val="single" w:sz="4" w:space="0" w:color="000000"/>
              <w:bottom w:val="single" w:sz="4" w:space="0" w:color="000000"/>
              <w:right w:val="single" w:sz="4" w:space="0" w:color="000000"/>
            </w:tcBorders>
            <w:vAlign w:val="center"/>
          </w:tcPr>
          <w:p w14:paraId="4C0B9966" w14:textId="77777777" w:rsidR="00D071F9" w:rsidRPr="00D071F9" w:rsidRDefault="00D071F9" w:rsidP="004628E2">
            <w:pPr>
              <w:spacing w:after="42" w:line="248" w:lineRule="auto"/>
              <w:ind w:left="0" w:right="0" w:firstLine="0"/>
              <w:rPr>
                <w:rFonts w:ascii="Times New Roman" w:hAnsi="Times New Roman"/>
                <w:sz w:val="28"/>
                <w:szCs w:val="28"/>
              </w:rPr>
            </w:pPr>
            <w:r w:rsidRPr="00D071F9">
              <w:rPr>
                <w:rFonts w:ascii="Times New Roman" w:hAnsi="Times New Roman"/>
                <w:sz w:val="28"/>
                <w:szCs w:val="28"/>
              </w:rPr>
              <w:t xml:space="preserve">Báo cáo tình hình tổ chức thực hiện </w:t>
            </w:r>
          </w:p>
          <w:p w14:paraId="7408B498" w14:textId="77777777" w:rsidR="00D071F9" w:rsidRPr="00D071F9" w:rsidRDefault="00D071F9" w:rsidP="004628E2">
            <w:pPr>
              <w:spacing w:after="0" w:line="259" w:lineRule="auto"/>
              <w:ind w:left="0" w:right="0" w:firstLine="0"/>
              <w:jc w:val="left"/>
              <w:rPr>
                <w:rFonts w:ascii="Times New Roman" w:hAnsi="Times New Roman"/>
                <w:sz w:val="28"/>
                <w:szCs w:val="28"/>
              </w:rPr>
            </w:pPr>
            <w:r w:rsidRPr="00D071F9">
              <w:rPr>
                <w:rFonts w:ascii="Times New Roman" w:hAnsi="Times New Roman"/>
                <w:sz w:val="28"/>
                <w:szCs w:val="28"/>
              </w:rPr>
              <w:t xml:space="preserve">Phong trào thi đua về Sở Giáo dục và Đào tạo trước ngày 25 tháng 11 năm 2025  </w:t>
            </w:r>
          </w:p>
        </w:tc>
      </w:tr>
      <w:tr w:rsidR="00D071F9" w:rsidRPr="00D071F9" w14:paraId="3F7F636C" w14:textId="77777777" w:rsidTr="004628E2">
        <w:trPr>
          <w:trHeight w:val="1772"/>
        </w:trPr>
        <w:tc>
          <w:tcPr>
            <w:tcW w:w="703" w:type="dxa"/>
            <w:tcBorders>
              <w:top w:val="single" w:sz="4" w:space="0" w:color="000000"/>
              <w:left w:val="single" w:sz="4" w:space="0" w:color="000000"/>
              <w:bottom w:val="single" w:sz="4" w:space="0" w:color="000000"/>
              <w:right w:val="single" w:sz="4" w:space="0" w:color="000000"/>
            </w:tcBorders>
            <w:vAlign w:val="center"/>
          </w:tcPr>
          <w:p w14:paraId="1931CDA3" w14:textId="77777777" w:rsidR="00D071F9" w:rsidRPr="00D071F9" w:rsidRDefault="00D071F9" w:rsidP="004628E2">
            <w:pPr>
              <w:spacing w:after="0" w:line="259" w:lineRule="auto"/>
              <w:ind w:left="103" w:right="0" w:firstLine="0"/>
              <w:jc w:val="left"/>
              <w:rPr>
                <w:rFonts w:ascii="Times New Roman" w:hAnsi="Times New Roman"/>
                <w:sz w:val="28"/>
                <w:szCs w:val="28"/>
              </w:rPr>
            </w:pPr>
            <w:r w:rsidRPr="00D071F9">
              <w:rPr>
                <w:rFonts w:ascii="Times New Roman" w:hAnsi="Times New Roman"/>
                <w:sz w:val="28"/>
                <w:szCs w:val="28"/>
              </w:rPr>
              <w:t>12</w:t>
            </w:r>
          </w:p>
        </w:tc>
        <w:tc>
          <w:tcPr>
            <w:tcW w:w="3092" w:type="dxa"/>
            <w:tcBorders>
              <w:top w:val="single" w:sz="4" w:space="0" w:color="000000"/>
              <w:left w:val="single" w:sz="4" w:space="0" w:color="000000"/>
              <w:bottom w:val="single" w:sz="4" w:space="0" w:color="000000"/>
              <w:right w:val="single" w:sz="4" w:space="0" w:color="000000"/>
            </w:tcBorders>
          </w:tcPr>
          <w:p w14:paraId="26AAB1E5" w14:textId="77777777" w:rsidR="00D071F9" w:rsidRPr="00D071F9" w:rsidRDefault="00D071F9" w:rsidP="004628E2">
            <w:pPr>
              <w:spacing w:after="8" w:line="259" w:lineRule="auto"/>
              <w:ind w:left="0" w:right="0" w:firstLine="0"/>
              <w:rPr>
                <w:rFonts w:ascii="Times New Roman" w:hAnsi="Times New Roman"/>
                <w:sz w:val="28"/>
                <w:szCs w:val="28"/>
              </w:rPr>
            </w:pPr>
            <w:r w:rsidRPr="00D071F9">
              <w:rPr>
                <w:rFonts w:ascii="Times New Roman" w:hAnsi="Times New Roman"/>
                <w:sz w:val="28"/>
                <w:szCs w:val="28"/>
              </w:rPr>
              <w:t xml:space="preserve">Báo cáo kết quả thực </w:t>
            </w:r>
          </w:p>
          <w:p w14:paraId="7D776332" w14:textId="77777777" w:rsidR="00D071F9" w:rsidRPr="00D071F9" w:rsidRDefault="00D071F9" w:rsidP="004628E2">
            <w:pPr>
              <w:spacing w:after="30" w:line="259" w:lineRule="auto"/>
              <w:ind w:left="0" w:right="0" w:firstLine="0"/>
              <w:jc w:val="left"/>
              <w:rPr>
                <w:rFonts w:ascii="Times New Roman" w:hAnsi="Times New Roman"/>
                <w:sz w:val="28"/>
                <w:szCs w:val="28"/>
              </w:rPr>
            </w:pPr>
            <w:r w:rsidRPr="00D071F9">
              <w:rPr>
                <w:rFonts w:ascii="Times New Roman" w:hAnsi="Times New Roman"/>
                <w:sz w:val="28"/>
                <w:szCs w:val="28"/>
              </w:rPr>
              <w:t xml:space="preserve">hiện Đề án năm 2025 </w:t>
            </w:r>
          </w:p>
          <w:p w14:paraId="68258087" w14:textId="77777777" w:rsidR="00D071F9" w:rsidRPr="00D071F9" w:rsidRDefault="00D071F9" w:rsidP="004628E2">
            <w:pPr>
              <w:spacing w:after="0" w:line="259" w:lineRule="auto"/>
              <w:ind w:left="0" w:right="67" w:firstLine="0"/>
              <w:rPr>
                <w:rFonts w:ascii="Times New Roman" w:hAnsi="Times New Roman"/>
                <w:sz w:val="28"/>
                <w:szCs w:val="28"/>
              </w:rPr>
            </w:pPr>
          </w:p>
        </w:tc>
        <w:tc>
          <w:tcPr>
            <w:tcW w:w="2977" w:type="dxa"/>
            <w:tcBorders>
              <w:top w:val="single" w:sz="4" w:space="0" w:color="000000"/>
              <w:left w:val="single" w:sz="4" w:space="0" w:color="000000"/>
              <w:bottom w:val="single" w:sz="4" w:space="0" w:color="000000"/>
              <w:right w:val="single" w:sz="4" w:space="0" w:color="000000"/>
            </w:tcBorders>
          </w:tcPr>
          <w:p w14:paraId="01C0B58E" w14:textId="77777777" w:rsidR="00D071F9" w:rsidRPr="00D071F9" w:rsidRDefault="00D071F9" w:rsidP="004628E2">
            <w:pPr>
              <w:spacing w:after="0" w:line="259" w:lineRule="auto"/>
              <w:ind w:left="0" w:right="0" w:firstLine="0"/>
              <w:rPr>
                <w:rFonts w:ascii="Times New Roman" w:hAnsi="Times New Roman"/>
                <w:sz w:val="28"/>
                <w:szCs w:val="28"/>
              </w:rPr>
            </w:pPr>
            <w:r w:rsidRPr="00D071F9">
              <w:rPr>
                <w:rFonts w:ascii="Times New Roman" w:hAnsi="Times New Roman"/>
                <w:sz w:val="28"/>
                <w:szCs w:val="28"/>
              </w:rPr>
              <w:t xml:space="preserve">Các sở, ban, ngành Thành phố, các tổ chức chính trị - xã hội, xã hội nghề nghiệp và tổ chức xã hội; Ủy ban nhân dân các cấp. </w:t>
            </w:r>
          </w:p>
        </w:tc>
        <w:tc>
          <w:tcPr>
            <w:tcW w:w="2552" w:type="dxa"/>
            <w:tcBorders>
              <w:top w:val="single" w:sz="4" w:space="0" w:color="000000"/>
              <w:left w:val="single" w:sz="4" w:space="0" w:color="000000"/>
              <w:bottom w:val="single" w:sz="4" w:space="0" w:color="000000"/>
              <w:right w:val="single" w:sz="4" w:space="0" w:color="000000"/>
            </w:tcBorders>
            <w:vAlign w:val="center"/>
          </w:tcPr>
          <w:p w14:paraId="5901BB63" w14:textId="77777777" w:rsidR="00D071F9" w:rsidRPr="00D071F9" w:rsidRDefault="00D071F9" w:rsidP="004628E2">
            <w:pPr>
              <w:spacing w:after="21" w:line="261" w:lineRule="auto"/>
              <w:ind w:left="0" w:right="72" w:firstLine="0"/>
              <w:rPr>
                <w:rFonts w:ascii="Times New Roman" w:hAnsi="Times New Roman"/>
                <w:sz w:val="28"/>
                <w:szCs w:val="28"/>
              </w:rPr>
            </w:pPr>
            <w:r w:rsidRPr="00D071F9">
              <w:rPr>
                <w:rFonts w:ascii="Times New Roman" w:hAnsi="Times New Roman"/>
                <w:sz w:val="28"/>
                <w:szCs w:val="28"/>
              </w:rPr>
              <w:t xml:space="preserve">Gửi báo cáo đến Sở Giáo dục và Đào tạo trước ngày 11 tháng </w:t>
            </w:r>
          </w:p>
          <w:p w14:paraId="327EA4A7" w14:textId="77777777" w:rsidR="00D071F9" w:rsidRPr="00D071F9" w:rsidRDefault="00D071F9" w:rsidP="004628E2">
            <w:pPr>
              <w:spacing w:after="42" w:line="248" w:lineRule="auto"/>
              <w:ind w:left="0" w:right="0" w:firstLine="0"/>
              <w:rPr>
                <w:rFonts w:ascii="Times New Roman" w:hAnsi="Times New Roman"/>
                <w:sz w:val="28"/>
                <w:szCs w:val="28"/>
              </w:rPr>
            </w:pPr>
            <w:r w:rsidRPr="00D071F9">
              <w:rPr>
                <w:rFonts w:ascii="Times New Roman" w:hAnsi="Times New Roman"/>
                <w:sz w:val="28"/>
                <w:szCs w:val="28"/>
              </w:rPr>
              <w:t>12 năm 2025</w:t>
            </w:r>
          </w:p>
        </w:tc>
      </w:tr>
    </w:tbl>
    <w:p w14:paraId="15160E63" w14:textId="77777777" w:rsidR="00D071F9" w:rsidRPr="00D071F9" w:rsidRDefault="00D071F9" w:rsidP="00D071F9">
      <w:pPr>
        <w:spacing w:after="1" w:line="259" w:lineRule="auto"/>
        <w:ind w:left="0" w:right="4461" w:firstLine="0"/>
        <w:rPr>
          <w:szCs w:val="28"/>
        </w:rPr>
      </w:pPr>
    </w:p>
    <w:p w14:paraId="0A32B1E0" w14:textId="77777777" w:rsidR="00D071F9" w:rsidRPr="00D071F9" w:rsidRDefault="00D071F9" w:rsidP="00D071F9">
      <w:pPr>
        <w:spacing w:after="0" w:line="259" w:lineRule="auto"/>
        <w:ind w:left="0" w:right="0" w:firstLine="0"/>
        <w:jc w:val="left"/>
        <w:rPr>
          <w:szCs w:val="28"/>
        </w:rPr>
      </w:pPr>
      <w:r w:rsidRPr="00D071F9">
        <w:rPr>
          <w:szCs w:val="28"/>
        </w:rPr>
        <w:t xml:space="preserve"> </w:t>
      </w:r>
    </w:p>
    <w:p w14:paraId="3CF5C593" w14:textId="77777777" w:rsidR="008072BE" w:rsidRPr="00D071F9" w:rsidRDefault="008072BE">
      <w:pPr>
        <w:rPr>
          <w:szCs w:val="28"/>
        </w:rPr>
      </w:pPr>
    </w:p>
    <w:sectPr w:rsidR="008072BE" w:rsidRPr="00D071F9" w:rsidSect="00E13AFF">
      <w:headerReference w:type="even" r:id="rId7"/>
      <w:headerReference w:type="default" r:id="rId8"/>
      <w:headerReference w:type="first" r:id="rId9"/>
      <w:pgSz w:w="11906" w:h="16841" w:code="9"/>
      <w:pgMar w:top="573" w:right="1145" w:bottom="117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F4177" w14:textId="77777777" w:rsidR="00E13AFF" w:rsidRDefault="00E13AFF" w:rsidP="00E13AFF">
      <w:pPr>
        <w:spacing w:after="0" w:line="240" w:lineRule="auto"/>
      </w:pPr>
      <w:r>
        <w:separator/>
      </w:r>
    </w:p>
  </w:endnote>
  <w:endnote w:type="continuationSeparator" w:id="0">
    <w:p w14:paraId="123AD9F8" w14:textId="77777777" w:rsidR="00E13AFF" w:rsidRDefault="00E13AFF" w:rsidP="00E13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3F8AE" w14:textId="77777777" w:rsidR="00E13AFF" w:rsidRDefault="00E13AFF" w:rsidP="00E13AFF">
      <w:pPr>
        <w:spacing w:after="0" w:line="240" w:lineRule="auto"/>
      </w:pPr>
      <w:r>
        <w:separator/>
      </w:r>
    </w:p>
  </w:footnote>
  <w:footnote w:type="continuationSeparator" w:id="0">
    <w:p w14:paraId="159EA221" w14:textId="77777777" w:rsidR="00E13AFF" w:rsidRDefault="00E13AFF" w:rsidP="00E13A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2B2AF" w14:textId="77777777" w:rsidR="008B7E08" w:rsidRDefault="008B7E08">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4456785"/>
      <w:docPartObj>
        <w:docPartGallery w:val="Page Numbers (Top of Page)"/>
        <w:docPartUnique/>
      </w:docPartObj>
    </w:sdtPr>
    <w:sdtEndPr>
      <w:rPr>
        <w:rFonts w:ascii="Times New Roman" w:hAnsi="Times New Roman"/>
        <w:noProof/>
        <w:sz w:val="28"/>
        <w:szCs w:val="28"/>
      </w:rPr>
    </w:sdtEndPr>
    <w:sdtContent>
      <w:p w14:paraId="18E0A42A" w14:textId="033D452F" w:rsidR="00E13AFF" w:rsidRPr="00E13AFF" w:rsidRDefault="00E13AFF">
        <w:pPr>
          <w:pStyle w:val="Header"/>
          <w:jc w:val="center"/>
          <w:rPr>
            <w:rFonts w:ascii="Times New Roman" w:hAnsi="Times New Roman"/>
            <w:sz w:val="28"/>
            <w:szCs w:val="28"/>
          </w:rPr>
        </w:pPr>
        <w:r w:rsidRPr="00E13AFF">
          <w:rPr>
            <w:rFonts w:ascii="Times New Roman" w:hAnsi="Times New Roman"/>
            <w:sz w:val="28"/>
            <w:szCs w:val="28"/>
          </w:rPr>
          <w:fldChar w:fldCharType="begin"/>
        </w:r>
        <w:r w:rsidRPr="00E13AFF">
          <w:rPr>
            <w:rFonts w:ascii="Times New Roman" w:hAnsi="Times New Roman"/>
            <w:sz w:val="28"/>
            <w:szCs w:val="28"/>
          </w:rPr>
          <w:instrText xml:space="preserve"> PAGE   \* MERGEFORMAT </w:instrText>
        </w:r>
        <w:r w:rsidRPr="00E13AFF">
          <w:rPr>
            <w:rFonts w:ascii="Times New Roman" w:hAnsi="Times New Roman"/>
            <w:sz w:val="28"/>
            <w:szCs w:val="28"/>
          </w:rPr>
          <w:fldChar w:fldCharType="separate"/>
        </w:r>
        <w:r w:rsidRPr="00E13AFF">
          <w:rPr>
            <w:rFonts w:ascii="Times New Roman" w:hAnsi="Times New Roman"/>
            <w:noProof/>
            <w:sz w:val="28"/>
            <w:szCs w:val="28"/>
          </w:rPr>
          <w:t>2</w:t>
        </w:r>
        <w:r w:rsidRPr="00E13AFF">
          <w:rPr>
            <w:rFonts w:ascii="Times New Roman" w:hAnsi="Times New Roman"/>
            <w:noProof/>
            <w:sz w:val="28"/>
            <w:szCs w:val="28"/>
          </w:rPr>
          <w:fldChar w:fldCharType="end"/>
        </w:r>
      </w:p>
    </w:sdtContent>
  </w:sdt>
  <w:p w14:paraId="1D62D7AE" w14:textId="77777777" w:rsidR="008B7E08" w:rsidRDefault="008B7E08">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49585" w14:textId="77777777" w:rsidR="008B7E08" w:rsidRDefault="008B7E08">
    <w:pPr>
      <w:spacing w:after="160" w:line="259" w:lineRule="auto"/>
      <w:ind w:left="0" w:right="0" w:firstLine="0"/>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1F9"/>
    <w:rsid w:val="00034C21"/>
    <w:rsid w:val="003103B6"/>
    <w:rsid w:val="00313F52"/>
    <w:rsid w:val="004C33C2"/>
    <w:rsid w:val="005071A1"/>
    <w:rsid w:val="005D7C2F"/>
    <w:rsid w:val="006F4DF3"/>
    <w:rsid w:val="007A445C"/>
    <w:rsid w:val="008072BE"/>
    <w:rsid w:val="008770A4"/>
    <w:rsid w:val="0088260A"/>
    <w:rsid w:val="008A1D46"/>
    <w:rsid w:val="008B7E08"/>
    <w:rsid w:val="008D6CD0"/>
    <w:rsid w:val="009D3AD2"/>
    <w:rsid w:val="00A0199C"/>
    <w:rsid w:val="00AB4AAE"/>
    <w:rsid w:val="00AD0C1D"/>
    <w:rsid w:val="00B174B5"/>
    <w:rsid w:val="00B23BB2"/>
    <w:rsid w:val="00BF23F9"/>
    <w:rsid w:val="00C125EE"/>
    <w:rsid w:val="00D035B1"/>
    <w:rsid w:val="00D071F9"/>
    <w:rsid w:val="00E13AFF"/>
    <w:rsid w:val="00F45F53"/>
    <w:rsid w:val="00F55573"/>
    <w:rsid w:val="00F90677"/>
    <w:rsid w:val="00FD4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3DB165"/>
  <w15:chartTrackingRefBased/>
  <w15:docId w15:val="{0FF35F79-7B75-4720-B3C2-693C92CAB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1F9"/>
    <w:pPr>
      <w:spacing w:after="127" w:line="271" w:lineRule="auto"/>
      <w:ind w:left="146" w:right="40" w:firstLine="710"/>
      <w:jc w:val="both"/>
    </w:pPr>
    <w:rPr>
      <w:rFonts w:eastAsia="Times New Roman" w:cs="Times New Roman"/>
      <w:color w:val="000000"/>
      <w:szCs w:val="24"/>
    </w:rPr>
  </w:style>
  <w:style w:type="paragraph" w:styleId="Heading1">
    <w:name w:val="heading 1"/>
    <w:basedOn w:val="Normal"/>
    <w:next w:val="Normal"/>
    <w:link w:val="Heading1Char"/>
    <w:uiPriority w:val="9"/>
    <w:qFormat/>
    <w:rsid w:val="00D071F9"/>
    <w:pPr>
      <w:keepNext/>
      <w:keepLines/>
      <w:spacing w:before="360" w:after="80" w:line="259" w:lineRule="auto"/>
      <w:ind w:left="0" w:right="0" w:firstLine="0"/>
      <w:jc w:val="left"/>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71F9"/>
    <w:pPr>
      <w:keepNext/>
      <w:keepLines/>
      <w:spacing w:before="160" w:after="80" w:line="259" w:lineRule="auto"/>
      <w:ind w:left="0" w:right="0" w:firstLine="0"/>
      <w:jc w:val="left"/>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71F9"/>
    <w:pPr>
      <w:keepNext/>
      <w:keepLines/>
      <w:spacing w:before="160" w:after="80" w:line="259" w:lineRule="auto"/>
      <w:ind w:left="0" w:right="0" w:firstLine="0"/>
      <w:jc w:val="left"/>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D071F9"/>
    <w:pPr>
      <w:keepNext/>
      <w:keepLines/>
      <w:spacing w:before="80" w:after="40" w:line="259" w:lineRule="auto"/>
      <w:ind w:left="0" w:right="0" w:firstLine="0"/>
      <w:jc w:val="left"/>
      <w:outlineLvl w:val="3"/>
    </w:pPr>
    <w:rPr>
      <w:rFonts w:asciiTheme="minorHAnsi" w:eastAsiaTheme="majorEastAsia" w:hAnsiTheme="minorHAnsi" w:cstheme="majorBidi"/>
      <w:i/>
      <w:iCs/>
      <w:color w:val="0F4761" w:themeColor="accent1" w:themeShade="BF"/>
      <w:szCs w:val="22"/>
    </w:rPr>
  </w:style>
  <w:style w:type="paragraph" w:styleId="Heading5">
    <w:name w:val="heading 5"/>
    <w:basedOn w:val="Normal"/>
    <w:next w:val="Normal"/>
    <w:link w:val="Heading5Char"/>
    <w:uiPriority w:val="9"/>
    <w:semiHidden/>
    <w:unhideWhenUsed/>
    <w:qFormat/>
    <w:rsid w:val="00D071F9"/>
    <w:pPr>
      <w:keepNext/>
      <w:keepLines/>
      <w:spacing w:before="80" w:after="40" w:line="259" w:lineRule="auto"/>
      <w:ind w:left="0" w:right="0" w:firstLine="0"/>
      <w:jc w:val="left"/>
      <w:outlineLvl w:val="4"/>
    </w:pPr>
    <w:rPr>
      <w:rFonts w:asciiTheme="minorHAnsi" w:eastAsiaTheme="majorEastAsia" w:hAnsiTheme="minorHAnsi" w:cstheme="majorBidi"/>
      <w:color w:val="0F4761" w:themeColor="accent1" w:themeShade="BF"/>
      <w:szCs w:val="22"/>
    </w:rPr>
  </w:style>
  <w:style w:type="paragraph" w:styleId="Heading6">
    <w:name w:val="heading 6"/>
    <w:basedOn w:val="Normal"/>
    <w:next w:val="Normal"/>
    <w:link w:val="Heading6Char"/>
    <w:uiPriority w:val="9"/>
    <w:semiHidden/>
    <w:unhideWhenUsed/>
    <w:qFormat/>
    <w:rsid w:val="00D071F9"/>
    <w:pPr>
      <w:keepNext/>
      <w:keepLines/>
      <w:spacing w:before="40" w:after="0" w:line="259" w:lineRule="auto"/>
      <w:ind w:left="0" w:right="0" w:firstLine="0"/>
      <w:jc w:val="left"/>
      <w:outlineLvl w:val="5"/>
    </w:pPr>
    <w:rPr>
      <w:rFonts w:asciiTheme="minorHAnsi" w:eastAsiaTheme="majorEastAsia" w:hAnsiTheme="minorHAnsi" w:cstheme="majorBidi"/>
      <w:i/>
      <w:iCs/>
      <w:color w:val="595959" w:themeColor="text1" w:themeTint="A6"/>
      <w:szCs w:val="22"/>
    </w:rPr>
  </w:style>
  <w:style w:type="paragraph" w:styleId="Heading7">
    <w:name w:val="heading 7"/>
    <w:basedOn w:val="Normal"/>
    <w:next w:val="Normal"/>
    <w:link w:val="Heading7Char"/>
    <w:uiPriority w:val="9"/>
    <w:semiHidden/>
    <w:unhideWhenUsed/>
    <w:qFormat/>
    <w:rsid w:val="00D071F9"/>
    <w:pPr>
      <w:keepNext/>
      <w:keepLines/>
      <w:spacing w:before="40" w:after="0" w:line="259" w:lineRule="auto"/>
      <w:ind w:left="0" w:right="0" w:firstLine="0"/>
      <w:jc w:val="left"/>
      <w:outlineLvl w:val="6"/>
    </w:pPr>
    <w:rPr>
      <w:rFonts w:asciiTheme="minorHAnsi" w:eastAsiaTheme="majorEastAsia" w:hAnsiTheme="minorHAnsi" w:cstheme="majorBidi"/>
      <w:color w:val="595959" w:themeColor="text1" w:themeTint="A6"/>
      <w:szCs w:val="22"/>
    </w:rPr>
  </w:style>
  <w:style w:type="paragraph" w:styleId="Heading8">
    <w:name w:val="heading 8"/>
    <w:basedOn w:val="Normal"/>
    <w:next w:val="Normal"/>
    <w:link w:val="Heading8Char"/>
    <w:uiPriority w:val="9"/>
    <w:semiHidden/>
    <w:unhideWhenUsed/>
    <w:qFormat/>
    <w:rsid w:val="00D071F9"/>
    <w:pPr>
      <w:keepNext/>
      <w:keepLines/>
      <w:spacing w:after="0" w:line="259" w:lineRule="auto"/>
      <w:ind w:left="0" w:right="0" w:firstLine="0"/>
      <w:jc w:val="left"/>
      <w:outlineLvl w:val="7"/>
    </w:pPr>
    <w:rPr>
      <w:rFonts w:asciiTheme="minorHAnsi" w:eastAsiaTheme="majorEastAsia" w:hAnsiTheme="minorHAnsi" w:cstheme="majorBidi"/>
      <w:i/>
      <w:iCs/>
      <w:color w:val="272727" w:themeColor="text1" w:themeTint="D8"/>
      <w:szCs w:val="22"/>
    </w:rPr>
  </w:style>
  <w:style w:type="paragraph" w:styleId="Heading9">
    <w:name w:val="heading 9"/>
    <w:basedOn w:val="Normal"/>
    <w:next w:val="Normal"/>
    <w:link w:val="Heading9Char"/>
    <w:uiPriority w:val="9"/>
    <w:semiHidden/>
    <w:unhideWhenUsed/>
    <w:qFormat/>
    <w:rsid w:val="00D071F9"/>
    <w:pPr>
      <w:keepNext/>
      <w:keepLines/>
      <w:spacing w:after="0" w:line="259" w:lineRule="auto"/>
      <w:ind w:left="0" w:right="0" w:firstLine="0"/>
      <w:jc w:val="left"/>
      <w:outlineLvl w:val="8"/>
    </w:pPr>
    <w:rPr>
      <w:rFonts w:asciiTheme="minorHAnsi" w:eastAsiaTheme="majorEastAsia" w:hAnsiTheme="minorHAnsi" w:cstheme="majorBidi"/>
      <w:color w:val="272727" w:themeColor="text1" w:themeTint="D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71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71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71F9"/>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D071F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071F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071F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071F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071F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071F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071F9"/>
    <w:pPr>
      <w:spacing w:after="80" w:line="240" w:lineRule="auto"/>
      <w:ind w:left="0" w:right="0" w:firstLine="0"/>
      <w:contextualSpacing/>
      <w:jc w:val="left"/>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D071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71F9"/>
    <w:pPr>
      <w:numPr>
        <w:ilvl w:val="1"/>
      </w:numPr>
      <w:spacing w:after="160" w:line="259" w:lineRule="auto"/>
      <w:ind w:right="0"/>
      <w:jc w:val="left"/>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071F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071F9"/>
    <w:pPr>
      <w:spacing w:before="160" w:after="160" w:line="259" w:lineRule="auto"/>
      <w:ind w:left="0" w:right="0" w:firstLine="0"/>
      <w:jc w:val="center"/>
    </w:pPr>
    <w:rPr>
      <w:rFonts w:eastAsiaTheme="minorHAnsi" w:cstheme="minorBidi"/>
      <w:i/>
      <w:iCs/>
      <w:color w:val="404040" w:themeColor="text1" w:themeTint="BF"/>
      <w:szCs w:val="22"/>
    </w:rPr>
  </w:style>
  <w:style w:type="character" w:customStyle="1" w:styleId="QuoteChar">
    <w:name w:val="Quote Char"/>
    <w:basedOn w:val="DefaultParagraphFont"/>
    <w:link w:val="Quote"/>
    <w:uiPriority w:val="29"/>
    <w:rsid w:val="00D071F9"/>
    <w:rPr>
      <w:i/>
      <w:iCs/>
      <w:color w:val="404040" w:themeColor="text1" w:themeTint="BF"/>
    </w:rPr>
  </w:style>
  <w:style w:type="paragraph" w:styleId="ListParagraph">
    <w:name w:val="List Paragraph"/>
    <w:basedOn w:val="Normal"/>
    <w:uiPriority w:val="34"/>
    <w:qFormat/>
    <w:rsid w:val="00D071F9"/>
    <w:pPr>
      <w:spacing w:after="160" w:line="259" w:lineRule="auto"/>
      <w:ind w:left="720" w:right="0" w:firstLine="0"/>
      <w:contextualSpacing/>
      <w:jc w:val="left"/>
    </w:pPr>
    <w:rPr>
      <w:rFonts w:eastAsiaTheme="minorHAnsi" w:cstheme="minorBidi"/>
      <w:color w:val="auto"/>
      <w:szCs w:val="22"/>
    </w:rPr>
  </w:style>
  <w:style w:type="character" w:styleId="IntenseEmphasis">
    <w:name w:val="Intense Emphasis"/>
    <w:basedOn w:val="DefaultParagraphFont"/>
    <w:uiPriority w:val="21"/>
    <w:qFormat/>
    <w:rsid w:val="00D071F9"/>
    <w:rPr>
      <w:i/>
      <w:iCs/>
      <w:color w:val="0F4761" w:themeColor="accent1" w:themeShade="BF"/>
    </w:rPr>
  </w:style>
  <w:style w:type="paragraph" w:styleId="IntenseQuote">
    <w:name w:val="Intense Quote"/>
    <w:basedOn w:val="Normal"/>
    <w:next w:val="Normal"/>
    <w:link w:val="IntenseQuoteChar"/>
    <w:uiPriority w:val="30"/>
    <w:qFormat/>
    <w:rsid w:val="00D071F9"/>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cstheme="minorBidi"/>
      <w:i/>
      <w:iCs/>
      <w:color w:val="0F4761" w:themeColor="accent1" w:themeShade="BF"/>
      <w:szCs w:val="22"/>
    </w:rPr>
  </w:style>
  <w:style w:type="character" w:customStyle="1" w:styleId="IntenseQuoteChar">
    <w:name w:val="Intense Quote Char"/>
    <w:basedOn w:val="DefaultParagraphFont"/>
    <w:link w:val="IntenseQuote"/>
    <w:uiPriority w:val="30"/>
    <w:rsid w:val="00D071F9"/>
    <w:rPr>
      <w:i/>
      <w:iCs/>
      <w:color w:val="0F4761" w:themeColor="accent1" w:themeShade="BF"/>
    </w:rPr>
  </w:style>
  <w:style w:type="character" w:styleId="IntenseReference">
    <w:name w:val="Intense Reference"/>
    <w:basedOn w:val="DefaultParagraphFont"/>
    <w:uiPriority w:val="32"/>
    <w:qFormat/>
    <w:rsid w:val="00D071F9"/>
    <w:rPr>
      <w:b/>
      <w:bCs/>
      <w:smallCaps/>
      <w:color w:val="0F4761" w:themeColor="accent1" w:themeShade="BF"/>
      <w:spacing w:val="5"/>
    </w:rPr>
  </w:style>
  <w:style w:type="table" w:customStyle="1" w:styleId="TableGrid">
    <w:name w:val="TableGrid"/>
    <w:rsid w:val="00D071F9"/>
    <w:pPr>
      <w:spacing w:after="0" w:line="240" w:lineRule="auto"/>
    </w:pPr>
    <w:rPr>
      <w:rFonts w:asciiTheme="minorHAnsi" w:eastAsiaTheme="minorEastAsia" w:hAnsiTheme="minorHAnsi"/>
      <w:sz w:val="24"/>
      <w:szCs w:val="24"/>
    </w:rPr>
    <w:tblPr>
      <w:tblCellMar>
        <w:top w:w="0" w:type="dxa"/>
        <w:left w:w="0" w:type="dxa"/>
        <w:bottom w:w="0" w:type="dxa"/>
        <w:right w:w="0" w:type="dxa"/>
      </w:tblCellMar>
    </w:tblPr>
  </w:style>
  <w:style w:type="paragraph" w:styleId="Footer">
    <w:name w:val="footer"/>
    <w:basedOn w:val="Normal"/>
    <w:link w:val="FooterChar"/>
    <w:uiPriority w:val="99"/>
    <w:unhideWhenUsed/>
    <w:rsid w:val="00E13A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3AFF"/>
    <w:rPr>
      <w:rFonts w:eastAsia="Times New Roman" w:cs="Times New Roman"/>
      <w:color w:val="000000"/>
      <w:szCs w:val="24"/>
    </w:rPr>
  </w:style>
  <w:style w:type="paragraph" w:styleId="Header">
    <w:name w:val="header"/>
    <w:basedOn w:val="Normal"/>
    <w:link w:val="HeaderChar"/>
    <w:uiPriority w:val="99"/>
    <w:unhideWhenUsed/>
    <w:rsid w:val="00E13AFF"/>
    <w:pPr>
      <w:tabs>
        <w:tab w:val="center" w:pos="4680"/>
        <w:tab w:val="right" w:pos="9360"/>
      </w:tabs>
      <w:spacing w:after="0" w:line="240" w:lineRule="auto"/>
      <w:ind w:left="0" w:right="0" w:firstLine="0"/>
      <w:jc w:val="left"/>
    </w:pPr>
    <w:rPr>
      <w:rFonts w:asciiTheme="minorHAnsi" w:eastAsiaTheme="minorEastAsia" w:hAnsiTheme="minorHAnsi"/>
      <w:color w:val="auto"/>
      <w:kern w:val="0"/>
      <w:sz w:val="22"/>
      <w:szCs w:val="22"/>
      <w14:ligatures w14:val="none"/>
    </w:rPr>
  </w:style>
  <w:style w:type="character" w:customStyle="1" w:styleId="HeaderChar">
    <w:name w:val="Header Char"/>
    <w:basedOn w:val="DefaultParagraphFont"/>
    <w:link w:val="Header"/>
    <w:uiPriority w:val="99"/>
    <w:rsid w:val="00E13AFF"/>
    <w:rPr>
      <w:rFonts w:asciiTheme="minorHAnsi" w:eastAsiaTheme="minorEastAsia" w:hAnsiTheme="minorHAnsi" w:cs="Times New Roman"/>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98E6A-1F59-4CF7-9060-35F275A23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452</Words>
  <Characters>2578</Characters>
  <Application>Microsoft Office Word</Application>
  <DocSecurity>0</DocSecurity>
  <Lines>21</Lines>
  <Paragraphs>6</Paragraphs>
  <ScaleCrop>false</ScaleCrop>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Hong Ha</dc:creator>
  <cp:keywords/>
  <dc:description/>
  <cp:lastModifiedBy>Nguyen Hong Ha</cp:lastModifiedBy>
  <cp:revision>6</cp:revision>
  <dcterms:created xsi:type="dcterms:W3CDTF">2025-04-22T04:17:00Z</dcterms:created>
  <dcterms:modified xsi:type="dcterms:W3CDTF">2025-04-22T04:21:00Z</dcterms:modified>
</cp:coreProperties>
</file>